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D7C09" w14:textId="468139E2" w:rsidR="00814EF2" w:rsidRDefault="004161C4" w:rsidP="004161C4">
      <w:pPr>
        <w:pStyle w:val="Title"/>
        <w:rPr>
          <w:rFonts w:eastAsia="Calibri"/>
          <w:lang w:val="en-CA" w:eastAsia="en-US"/>
        </w:rPr>
      </w:pPr>
      <w:r>
        <w:rPr>
          <w:rFonts w:eastAsia="Calibri"/>
          <w:lang w:val="en-CA" w:eastAsia="en-US"/>
        </w:rPr>
        <w:t>CWC Wood Engineering</w:t>
      </w:r>
    </w:p>
    <w:p w14:paraId="207198C5" w14:textId="092B787F" w:rsidR="004161C4" w:rsidRPr="004161C4" w:rsidRDefault="004161C4" w:rsidP="004161C4">
      <w:pPr>
        <w:pStyle w:val="Title"/>
        <w:rPr>
          <w:rFonts w:eastAsia="Calibri"/>
          <w:lang w:val="en-CA" w:eastAsia="en-US"/>
        </w:rPr>
      </w:pPr>
      <w:r>
        <w:rPr>
          <w:rFonts w:eastAsia="Calibri"/>
          <w:lang w:val="en-CA" w:eastAsia="en-US"/>
        </w:rPr>
        <w:t xml:space="preserve">Assignment </w:t>
      </w:r>
      <w:r w:rsidR="00465B15">
        <w:rPr>
          <w:rFonts w:eastAsia="Calibri"/>
          <w:lang w:val="en-CA" w:eastAsia="en-US"/>
        </w:rPr>
        <w:t>4</w:t>
      </w:r>
      <w:r>
        <w:rPr>
          <w:rFonts w:eastAsia="Calibri"/>
          <w:lang w:val="en-CA" w:eastAsia="en-US"/>
        </w:rPr>
        <w:t xml:space="preserve"> Solutions</w:t>
      </w:r>
    </w:p>
    <w:p w14:paraId="52244058" w14:textId="7DDC2AC1" w:rsidR="004161C4" w:rsidRDefault="004161C4" w:rsidP="004161C4">
      <w:pPr>
        <w:pStyle w:val="Heading1"/>
        <w:numPr>
          <w:ilvl w:val="0"/>
          <w:numId w:val="0"/>
        </w:numPr>
        <w:rPr>
          <w:rFonts w:eastAsia="Calibri"/>
          <w:lang w:val="en-CA" w:eastAsia="en-US"/>
        </w:rPr>
      </w:pPr>
      <w:r>
        <w:rPr>
          <w:rFonts w:eastAsia="Calibri"/>
          <w:lang w:val="en-CA" w:eastAsia="en-US"/>
        </w:rPr>
        <w:t>Question 1</w:t>
      </w:r>
    </w:p>
    <w:p w14:paraId="0D17A12D" w14:textId="1043A859" w:rsidR="00412EE3" w:rsidRDefault="00412EE3" w:rsidP="00CD321B">
      <w:pPr>
        <w:rPr>
          <w:rFonts w:ascii="Calibri" w:eastAsia="Calibri" w:hAnsi="Calibri"/>
          <w:szCs w:val="22"/>
          <w:lang w:val="en-CA" w:eastAsia="en-US"/>
        </w:rPr>
      </w:pPr>
      <w:r>
        <w:rPr>
          <w:rFonts w:ascii="Calibri" w:eastAsia="Calibri" w:hAnsi="Calibri"/>
          <w:szCs w:val="22"/>
          <w:lang w:val="en-CA" w:eastAsia="en-US"/>
        </w:rPr>
        <w:t>This problem requires two stages: 1) determination of the maximum connection capacity and 2) design of the beam depth such that the shear resistance allows for the connection capacity to be reached.</w:t>
      </w:r>
    </w:p>
    <w:p w14:paraId="0E9E27D7" w14:textId="646B1DD9" w:rsidR="00412EE3" w:rsidRDefault="00412EE3" w:rsidP="00CD321B">
      <w:pPr>
        <w:rPr>
          <w:rFonts w:ascii="Calibri" w:eastAsia="Calibri" w:hAnsi="Calibri"/>
          <w:szCs w:val="22"/>
          <w:lang w:val="en-CA" w:eastAsia="en-US"/>
        </w:rPr>
      </w:pPr>
    </w:p>
    <w:p w14:paraId="7C64F741" w14:textId="29850770" w:rsidR="00412EE3" w:rsidRDefault="00412EE3" w:rsidP="00CD321B">
      <w:pPr>
        <w:rPr>
          <w:rFonts w:ascii="Calibri" w:eastAsia="Calibri" w:hAnsi="Calibri"/>
          <w:szCs w:val="22"/>
          <w:u w:val="single"/>
          <w:lang w:val="en-CA" w:eastAsia="en-US"/>
        </w:rPr>
      </w:pPr>
      <w:r w:rsidRPr="00412EE3">
        <w:rPr>
          <w:rFonts w:ascii="Calibri" w:eastAsia="Calibri" w:hAnsi="Calibri"/>
          <w:szCs w:val="22"/>
          <w:u w:val="single"/>
          <w:lang w:val="en-CA" w:eastAsia="en-US"/>
        </w:rPr>
        <w:t>Connection Capacity</w:t>
      </w:r>
      <w:r>
        <w:rPr>
          <w:rFonts w:ascii="Calibri" w:eastAsia="Calibri" w:hAnsi="Calibri"/>
          <w:szCs w:val="22"/>
          <w:u w:val="single"/>
          <w:lang w:val="en-CA" w:eastAsia="en-US"/>
        </w:rPr>
        <w:t xml:space="preserve"> (Nailed Connection – </w:t>
      </w:r>
      <w:r>
        <w:rPr>
          <w:rFonts w:ascii="Calibri" w:eastAsia="Calibri" w:hAnsi="Calibri"/>
          <w:b/>
          <w:bCs/>
          <w:szCs w:val="22"/>
          <w:u w:val="single"/>
          <w:lang w:val="en-CA" w:eastAsia="en-US"/>
        </w:rPr>
        <w:t>12.9</w:t>
      </w:r>
      <w:r>
        <w:rPr>
          <w:rFonts w:ascii="Calibri" w:eastAsia="Calibri" w:hAnsi="Calibri"/>
          <w:szCs w:val="22"/>
          <w:u w:val="single"/>
          <w:lang w:val="en-CA" w:eastAsia="en-US"/>
        </w:rPr>
        <w:t>):</w:t>
      </w:r>
    </w:p>
    <w:p w14:paraId="6F7B13AC" w14:textId="31BDB6E5" w:rsidR="00412EE3" w:rsidRDefault="00412EE3" w:rsidP="00CD321B">
      <w:pPr>
        <w:rPr>
          <w:rFonts w:ascii="Calibri" w:eastAsia="Calibri" w:hAnsi="Calibri"/>
          <w:szCs w:val="22"/>
          <w:lang w:val="en-CA" w:eastAsia="en-US"/>
        </w:rPr>
      </w:pPr>
      <w:r>
        <w:rPr>
          <w:rFonts w:ascii="Calibri" w:eastAsia="Calibri" w:hAnsi="Calibri"/>
          <w:szCs w:val="22"/>
          <w:lang w:val="en-CA" w:eastAsia="en-US"/>
        </w:rPr>
        <w:t xml:space="preserve">Since the nails are </w:t>
      </w:r>
      <w:r w:rsidR="00840CD6">
        <w:rPr>
          <w:rFonts w:ascii="Calibri" w:eastAsia="Calibri" w:hAnsi="Calibri"/>
          <w:szCs w:val="22"/>
          <w:lang w:val="en-CA" w:eastAsia="en-US"/>
        </w:rPr>
        <w:t>penetrating</w:t>
      </w:r>
      <w:r>
        <w:rPr>
          <w:rFonts w:ascii="Calibri" w:eastAsia="Calibri" w:hAnsi="Calibri"/>
          <w:szCs w:val="22"/>
          <w:lang w:val="en-CA" w:eastAsia="en-US"/>
        </w:rPr>
        <w:t xml:space="preserve"> the SPF beam, the appropriate column of </w:t>
      </w:r>
      <w:r>
        <w:rPr>
          <w:rFonts w:ascii="Calibri" w:eastAsia="Calibri" w:hAnsi="Calibri"/>
          <w:b/>
          <w:bCs/>
          <w:szCs w:val="22"/>
          <w:lang w:val="en-CA" w:eastAsia="en-US"/>
        </w:rPr>
        <w:t xml:space="preserve">Table 12.9.2.1 </w:t>
      </w:r>
      <w:r>
        <w:rPr>
          <w:rFonts w:ascii="Calibri" w:eastAsia="Calibri" w:hAnsi="Calibri"/>
          <w:szCs w:val="22"/>
          <w:lang w:val="en-CA" w:eastAsia="en-US"/>
        </w:rPr>
        <w:t xml:space="preserve">is used to determine the fastener spacing requirements. The nail diameter must be known first however and can be found in </w:t>
      </w:r>
      <w:r>
        <w:rPr>
          <w:rFonts w:ascii="Calibri" w:eastAsia="Calibri" w:hAnsi="Calibri"/>
          <w:b/>
          <w:bCs/>
          <w:szCs w:val="22"/>
          <w:lang w:val="en-CA" w:eastAsia="en-US"/>
        </w:rPr>
        <w:t>Table A.12.5.9.2</w:t>
      </w:r>
      <w:r>
        <w:rPr>
          <w:rFonts w:ascii="Calibri" w:eastAsia="Calibri" w:hAnsi="Calibri"/>
          <w:szCs w:val="22"/>
          <w:lang w:val="en-CA" w:eastAsia="en-US"/>
        </w:rPr>
        <w:t>. For 3” common nails:</w:t>
      </w:r>
    </w:p>
    <w:p w14:paraId="47DCFD26" w14:textId="4E522AE8" w:rsidR="00412EE3" w:rsidRDefault="00412EE3" w:rsidP="00412EE3">
      <w:pPr>
        <w:pStyle w:val="Equation"/>
      </w:pPr>
      <w:r>
        <w:t>d</w:t>
      </w:r>
      <w:r>
        <w:rPr>
          <w:vertAlign w:val="subscript"/>
        </w:rPr>
        <w:t>f</w:t>
      </w:r>
      <w:r>
        <w:t xml:space="preserve"> = 3.66 mm</w:t>
      </w:r>
    </w:p>
    <w:p w14:paraId="4144D302" w14:textId="1ABE472B" w:rsidR="00412EE3" w:rsidRDefault="00412EE3" w:rsidP="00412EE3">
      <w:pPr>
        <w:rPr>
          <w:rFonts w:eastAsia="Calibri"/>
        </w:rPr>
      </w:pPr>
      <w:r>
        <w:rPr>
          <w:rFonts w:eastAsia="Calibri"/>
        </w:rPr>
        <w:t>Spacing requirements:</w:t>
      </w:r>
    </w:p>
    <w:p w14:paraId="7F755AA7" w14:textId="7C96D0D6" w:rsidR="00412EE3" w:rsidRDefault="00412EE3" w:rsidP="00412EE3">
      <w:pPr>
        <w:pStyle w:val="Equation"/>
        <w:rPr>
          <w:b/>
          <w:bCs/>
        </w:rPr>
      </w:pPr>
      <w:r>
        <w:t>Spacing para. to grain:</w:t>
      </w:r>
      <w:r>
        <w:tab/>
      </w:r>
      <w:r>
        <w:tab/>
        <w:t>a</w:t>
      </w:r>
      <w:r>
        <w:rPr>
          <w:vertAlign w:val="subscript"/>
        </w:rPr>
        <w:t>min</w:t>
      </w:r>
      <w:r>
        <w:t xml:space="preserve"> = 16d</w:t>
      </w:r>
      <w:r>
        <w:rPr>
          <w:vertAlign w:val="subscript"/>
        </w:rPr>
        <w:t>f</w:t>
      </w:r>
      <w:r>
        <w:t xml:space="preserve"> = 58.6 mm &lt; 60 mm</w:t>
      </w:r>
      <w:r>
        <w:tab/>
      </w:r>
      <w:r w:rsidR="00840CD6">
        <w:tab/>
      </w:r>
      <w:r>
        <w:rPr>
          <w:b/>
          <w:bCs/>
        </w:rPr>
        <w:t>(Spacing OK)</w:t>
      </w:r>
    </w:p>
    <w:p w14:paraId="10926122" w14:textId="40D6913C" w:rsidR="00412EE3" w:rsidRDefault="00412EE3" w:rsidP="00412EE3">
      <w:pPr>
        <w:pStyle w:val="Equation"/>
        <w:rPr>
          <w:b/>
          <w:bCs/>
        </w:rPr>
      </w:pPr>
      <w:r>
        <w:t>End distance para. to grain</w:t>
      </w:r>
      <w:r>
        <w:tab/>
      </w:r>
      <w:proofErr w:type="spellStart"/>
      <w:r>
        <w:t>b</w:t>
      </w:r>
      <w:r>
        <w:rPr>
          <w:vertAlign w:val="subscript"/>
        </w:rPr>
        <w:t>min</w:t>
      </w:r>
      <w:proofErr w:type="spellEnd"/>
      <w:r>
        <w:t xml:space="preserve"> = 12d</w:t>
      </w:r>
      <w:r>
        <w:rPr>
          <w:vertAlign w:val="subscript"/>
        </w:rPr>
        <w:t>f</w:t>
      </w:r>
      <w:r>
        <w:t xml:space="preserve"> = 43.9 mm &lt; 45 mm</w:t>
      </w:r>
      <w:r>
        <w:tab/>
      </w:r>
      <w:r w:rsidR="00840CD6">
        <w:tab/>
      </w:r>
      <w:r w:rsidRPr="00412EE3">
        <w:rPr>
          <w:b/>
          <w:bCs/>
        </w:rPr>
        <w:t>(</w:t>
      </w:r>
      <w:r>
        <w:rPr>
          <w:b/>
          <w:bCs/>
        </w:rPr>
        <w:t>Spacing OK)</w:t>
      </w:r>
    </w:p>
    <w:p w14:paraId="2A701950" w14:textId="028E8F6E" w:rsidR="00412EE3" w:rsidRDefault="00412EE3" w:rsidP="00412EE3">
      <w:pPr>
        <w:pStyle w:val="Equation"/>
      </w:pPr>
      <w:r w:rsidRPr="00412EE3">
        <w:t>Spacing</w:t>
      </w:r>
      <w:r>
        <w:t xml:space="preserve"> perp. to grain</w:t>
      </w:r>
      <w:r>
        <w:tab/>
      </w:r>
      <w:r>
        <w:tab/>
      </w:r>
      <w:proofErr w:type="spellStart"/>
      <w:r>
        <w:t>c</w:t>
      </w:r>
      <w:r>
        <w:rPr>
          <w:vertAlign w:val="subscript"/>
        </w:rPr>
        <w:t>min</w:t>
      </w:r>
      <w:proofErr w:type="spellEnd"/>
      <w:r>
        <w:t xml:space="preserve"> = 8d</w:t>
      </w:r>
      <w:r>
        <w:rPr>
          <w:vertAlign w:val="subscript"/>
        </w:rPr>
        <w:t>f</w:t>
      </w:r>
      <w:r>
        <w:t xml:space="preserve"> = 29.3 </w:t>
      </w:r>
      <w:r w:rsidR="00840CD6">
        <w:t>mm &lt; 35 mm</w:t>
      </w:r>
      <w:r w:rsidR="00840CD6">
        <w:tab/>
      </w:r>
      <w:r w:rsidR="00840CD6">
        <w:tab/>
      </w:r>
      <w:r w:rsidR="00840CD6">
        <w:rPr>
          <w:b/>
          <w:bCs/>
        </w:rPr>
        <w:t>(Spacing OK)</w:t>
      </w:r>
    </w:p>
    <w:p w14:paraId="6933D591" w14:textId="32212044" w:rsidR="00840CD6" w:rsidRDefault="00840CD6" w:rsidP="00412EE3">
      <w:pPr>
        <w:pStyle w:val="Equation"/>
      </w:pPr>
      <w:r>
        <w:t>Edge distance perp. to grain</w:t>
      </w:r>
      <w:r>
        <w:tab/>
      </w:r>
      <w:proofErr w:type="spellStart"/>
      <w:r>
        <w:t>d</w:t>
      </w:r>
      <w:r>
        <w:rPr>
          <w:vertAlign w:val="subscript"/>
        </w:rPr>
        <w:t>min</w:t>
      </w:r>
      <w:proofErr w:type="spellEnd"/>
      <w:r>
        <w:t xml:space="preserve"> = 4d</w:t>
      </w:r>
      <w:r>
        <w:rPr>
          <w:vertAlign w:val="subscript"/>
        </w:rPr>
        <w:t>f</w:t>
      </w:r>
      <w:r>
        <w:t xml:space="preserve"> = 14.6 mm &lt; 20 mm</w:t>
      </w:r>
      <w:r>
        <w:tab/>
      </w:r>
      <w:r>
        <w:tab/>
      </w:r>
      <w:r>
        <w:rPr>
          <w:b/>
          <w:bCs/>
        </w:rPr>
        <w:t>(Spacing OK)</w:t>
      </w:r>
    </w:p>
    <w:p w14:paraId="760A507E" w14:textId="1D03A369" w:rsidR="00840CD6" w:rsidRDefault="00840CD6" w:rsidP="00840CD6">
      <w:pPr>
        <w:rPr>
          <w:rFonts w:eastAsia="Calibri"/>
        </w:rPr>
      </w:pPr>
      <w:r>
        <w:rPr>
          <w:rFonts w:eastAsia="Calibri"/>
        </w:rPr>
        <w:t xml:space="preserve">The connection detail passes all nail spacing requirements. Per clause </w:t>
      </w:r>
      <w:r>
        <w:rPr>
          <w:rFonts w:eastAsia="Calibri"/>
          <w:b/>
          <w:bCs/>
        </w:rPr>
        <w:t>12.9.2.2</w:t>
      </w:r>
      <w:r>
        <w:rPr>
          <w:rFonts w:eastAsia="Calibri"/>
        </w:rPr>
        <w:t>, for a steel side plate, the nails must penetrate a minimum of 5 nail diameters into the wood:</w:t>
      </w:r>
    </w:p>
    <w:p w14:paraId="2FA0C019" w14:textId="7F163407" w:rsidR="00840CD6" w:rsidRDefault="00840CD6" w:rsidP="00840CD6">
      <w:pPr>
        <w:pStyle w:val="Equation"/>
      </w:pPr>
      <w:r>
        <w:t>Penetration = (3 in x 25.4 mm/in) – 6 mm = 70.2 mm &gt; 5d</w:t>
      </w:r>
      <w:r>
        <w:rPr>
          <w:vertAlign w:val="subscript"/>
        </w:rPr>
        <w:t>f</w:t>
      </w:r>
      <w:r>
        <w:t xml:space="preserve"> = 18.3 mm</w:t>
      </w:r>
      <w:r>
        <w:tab/>
      </w:r>
      <w:r>
        <w:rPr>
          <w:b/>
          <w:bCs/>
        </w:rPr>
        <w:t>(Penetration OK)</w:t>
      </w:r>
    </w:p>
    <w:p w14:paraId="01294A14" w14:textId="77777777" w:rsidR="00840CD6" w:rsidRDefault="00840CD6" w:rsidP="00840CD6">
      <w:pPr>
        <w:rPr>
          <w:rFonts w:eastAsia="Calibri"/>
        </w:rPr>
      </w:pPr>
      <w:r>
        <w:rPr>
          <w:rFonts w:eastAsia="Calibri"/>
        </w:rPr>
        <w:t xml:space="preserve">The connection is loaded laterally relative to the fasteners, so only clause </w:t>
      </w:r>
      <w:r>
        <w:rPr>
          <w:rFonts w:eastAsia="Calibri"/>
          <w:b/>
          <w:bCs/>
        </w:rPr>
        <w:t>12.9.4</w:t>
      </w:r>
      <w:r>
        <w:rPr>
          <w:rFonts w:eastAsia="Calibri"/>
        </w:rPr>
        <w:t xml:space="preserve"> need be considered.</w:t>
      </w:r>
    </w:p>
    <w:p w14:paraId="5DFA3E58" w14:textId="77777777" w:rsidR="00840CD6" w:rsidRDefault="00840CD6" w:rsidP="00840CD6">
      <w:pPr>
        <w:rPr>
          <w:rFonts w:eastAsia="Calibri"/>
        </w:rPr>
      </w:pPr>
    </w:p>
    <w:p w14:paraId="280B2198" w14:textId="77777777" w:rsidR="00840CD6" w:rsidRDefault="00840CD6" w:rsidP="00840CD6">
      <w:pPr>
        <w:rPr>
          <w:rFonts w:eastAsia="Calibri"/>
        </w:rPr>
      </w:pPr>
      <w:r>
        <w:rPr>
          <w:rFonts w:eastAsia="Calibri"/>
        </w:rPr>
        <w:t>Nail Lateral Resistance (</w:t>
      </w:r>
      <w:r>
        <w:rPr>
          <w:rFonts w:eastAsia="Calibri"/>
          <w:b/>
          <w:bCs/>
        </w:rPr>
        <w:t>12.9.4)</w:t>
      </w:r>
      <w:r>
        <w:rPr>
          <w:rFonts w:eastAsia="Calibri"/>
        </w:rPr>
        <w:t>:</w:t>
      </w:r>
    </w:p>
    <w:p w14:paraId="11D6EA74" w14:textId="65560F5C" w:rsidR="00840CD6" w:rsidRDefault="00840CD6" w:rsidP="00840CD6">
      <w:pPr>
        <w:pStyle w:val="Equation"/>
      </w:pPr>
      <w:r>
        <w:t>N</w:t>
      </w:r>
      <w:r>
        <w:rPr>
          <w:vertAlign w:val="subscript"/>
        </w:rPr>
        <w:t>r</w:t>
      </w:r>
      <w:r>
        <w:t xml:space="preserve"> = </w:t>
      </w:r>
      <w:proofErr w:type="spellStart"/>
      <w:r>
        <w:rPr>
          <w:rFonts w:cs="Calibri"/>
        </w:rPr>
        <w:t>φ</w:t>
      </w:r>
      <w:r>
        <w:t>N</w:t>
      </w:r>
      <w:r>
        <w:rPr>
          <w:vertAlign w:val="subscript"/>
        </w:rPr>
        <w:t>u</w:t>
      </w:r>
      <w:r>
        <w:t>n</w:t>
      </w:r>
      <w:r>
        <w:rPr>
          <w:vertAlign w:val="subscript"/>
        </w:rPr>
        <w:t>f</w:t>
      </w:r>
      <w:r>
        <w:t>n</w:t>
      </w:r>
      <w:r>
        <w:rPr>
          <w:vertAlign w:val="subscript"/>
        </w:rPr>
        <w:t>s</w:t>
      </w:r>
      <w:r>
        <w:t>J</w:t>
      </w:r>
      <w:r>
        <w:rPr>
          <w:vertAlign w:val="subscript"/>
        </w:rPr>
        <w:t>f</w:t>
      </w:r>
      <w:proofErr w:type="spellEnd"/>
    </w:p>
    <w:p w14:paraId="3198271F" w14:textId="45C403CA" w:rsidR="00840CD6" w:rsidRDefault="00840CD6" w:rsidP="00840CD6">
      <w:pPr>
        <w:rPr>
          <w:rFonts w:eastAsia="Calibri"/>
        </w:rPr>
      </w:pPr>
      <w:r>
        <w:rPr>
          <w:rFonts w:eastAsia="Calibri"/>
        </w:rPr>
        <w:t xml:space="preserve">Nail lateral resistance is calculated per fastener then multiplied by number of fasteners, </w:t>
      </w:r>
      <w:proofErr w:type="spellStart"/>
      <w:r>
        <w:rPr>
          <w:rFonts w:eastAsia="Calibri"/>
        </w:rPr>
        <w:t>n</w:t>
      </w:r>
      <w:r>
        <w:rPr>
          <w:rFonts w:eastAsia="Calibri"/>
          <w:vertAlign w:val="subscript"/>
        </w:rPr>
        <w:t>f</w:t>
      </w:r>
      <w:proofErr w:type="spellEnd"/>
      <w:r>
        <w:rPr>
          <w:rFonts w:eastAsia="Calibri"/>
        </w:rPr>
        <w:t xml:space="preserve">, and the number of </w:t>
      </w:r>
      <w:proofErr w:type="gramStart"/>
      <w:r>
        <w:rPr>
          <w:rFonts w:eastAsia="Calibri"/>
        </w:rPr>
        <w:t>shear</w:t>
      </w:r>
      <w:proofErr w:type="gramEnd"/>
      <w:r>
        <w:rPr>
          <w:rFonts w:eastAsia="Calibri"/>
        </w:rPr>
        <w:t xml:space="preserve"> planes the fastener is loaded over, n</w:t>
      </w:r>
      <w:r>
        <w:rPr>
          <w:rFonts w:eastAsia="Calibri"/>
          <w:vertAlign w:val="subscript"/>
        </w:rPr>
        <w:t>s</w:t>
      </w:r>
      <w:r>
        <w:rPr>
          <w:rFonts w:eastAsia="Calibri"/>
        </w:rPr>
        <w:t xml:space="preserve">. The number of shear planes can be </w:t>
      </w:r>
      <w:r w:rsidR="00714D0D">
        <w:rPr>
          <w:rFonts w:eastAsia="Calibri"/>
        </w:rPr>
        <w:t>visualized based on the number of members the nail intersects minus one. For the two -member connection herein, the number of shear planes is one since there is only one interface between the steel plate and the timber beam. If the fastener passed completely through the beam and another steel plate, the number of shear planes would be two (one per interface: steel-wood then wood-steel).</w:t>
      </w:r>
    </w:p>
    <w:p w14:paraId="69D21648" w14:textId="197BA905" w:rsidR="00714D0D" w:rsidRDefault="00714D0D" w:rsidP="00714D0D">
      <w:pPr>
        <w:pStyle w:val="Equation"/>
        <w:rPr>
          <w:vertAlign w:val="subscript"/>
        </w:rPr>
      </w:pPr>
      <w:r>
        <w:t>N</w:t>
      </w:r>
      <w:r>
        <w:rPr>
          <w:vertAlign w:val="subscript"/>
        </w:rPr>
        <w:t>u</w:t>
      </w:r>
      <w:r>
        <w:t xml:space="preserve"> = </w:t>
      </w:r>
      <w:proofErr w:type="spellStart"/>
      <w:r>
        <w:t>n</w:t>
      </w:r>
      <w:r>
        <w:rPr>
          <w:vertAlign w:val="subscript"/>
        </w:rPr>
        <w:t>u</w:t>
      </w:r>
      <w:r>
        <w:t>K</w:t>
      </w:r>
      <w:r>
        <w:rPr>
          <w:vertAlign w:val="subscript"/>
        </w:rPr>
        <w:t>D</w:t>
      </w:r>
      <w:r>
        <w:t>K</w:t>
      </w:r>
      <w:r>
        <w:rPr>
          <w:vertAlign w:val="subscript"/>
        </w:rPr>
        <w:t>sf</w:t>
      </w:r>
      <w:r>
        <w:t>K</w:t>
      </w:r>
      <w:r>
        <w:rPr>
          <w:vertAlign w:val="subscript"/>
        </w:rPr>
        <w:t>T</w:t>
      </w:r>
      <w:proofErr w:type="spellEnd"/>
    </w:p>
    <w:p w14:paraId="380FEC13" w14:textId="3488200C" w:rsidR="00714D0D" w:rsidRDefault="00714D0D" w:rsidP="00714D0D">
      <w:pPr>
        <w:rPr>
          <w:rFonts w:eastAsia="Calibri"/>
        </w:rPr>
      </w:pPr>
      <w:r>
        <w:rPr>
          <w:rFonts w:eastAsia="Calibri"/>
        </w:rPr>
        <w:t>n</w:t>
      </w:r>
      <w:r>
        <w:rPr>
          <w:rFonts w:eastAsia="Calibri"/>
          <w:vertAlign w:val="subscript"/>
        </w:rPr>
        <w:t>u</w:t>
      </w:r>
      <w:r>
        <w:rPr>
          <w:rFonts w:eastAsia="Calibri"/>
        </w:rPr>
        <w:t xml:space="preserve"> is calculated per clause </w:t>
      </w:r>
      <w:r>
        <w:rPr>
          <w:rFonts w:eastAsia="Calibri"/>
          <w:b/>
          <w:bCs/>
        </w:rPr>
        <w:t>12.9.4.2</w:t>
      </w:r>
      <w:r>
        <w:rPr>
          <w:rFonts w:eastAsia="Calibri"/>
        </w:rPr>
        <w:t xml:space="preserve"> for </w:t>
      </w:r>
      <w:proofErr w:type="gramStart"/>
      <w:r>
        <w:rPr>
          <w:rFonts w:eastAsia="Calibri"/>
        </w:rPr>
        <w:t>a number of</w:t>
      </w:r>
      <w:proofErr w:type="gramEnd"/>
      <w:r>
        <w:rPr>
          <w:rFonts w:eastAsia="Calibri"/>
        </w:rPr>
        <w:t xml:space="preserve"> fastener failure modes considering fastener and material yielding. For the two-member connection in this problem only </w:t>
      </w:r>
      <w:r>
        <w:rPr>
          <w:rFonts w:eastAsia="Calibri"/>
          <w:b/>
          <w:bCs/>
        </w:rPr>
        <w:t>12.9.4.2 a, b, d, e, f, g</w:t>
      </w:r>
      <w:r>
        <w:rPr>
          <w:rFonts w:eastAsia="Calibri"/>
        </w:rPr>
        <w:t xml:space="preserve"> </w:t>
      </w:r>
      <w:proofErr w:type="gramStart"/>
      <w:r>
        <w:rPr>
          <w:rFonts w:eastAsia="Calibri"/>
        </w:rPr>
        <w:t>are</w:t>
      </w:r>
      <w:proofErr w:type="gramEnd"/>
      <w:r>
        <w:rPr>
          <w:rFonts w:eastAsia="Calibri"/>
        </w:rPr>
        <w:t xml:space="preserve"> considered based on the following parameters in </w:t>
      </w:r>
      <w:r w:rsidR="00652D9B">
        <w:rPr>
          <w:rFonts w:eastAsia="Calibri"/>
          <w:b/>
          <w:bCs/>
        </w:rPr>
        <w:t>12.9.4.2</w:t>
      </w:r>
      <w:r w:rsidR="00652D9B">
        <w:rPr>
          <w:rFonts w:eastAsia="Calibri"/>
        </w:rPr>
        <w:t>.</w:t>
      </w:r>
    </w:p>
    <w:p w14:paraId="654235B6" w14:textId="77777777" w:rsidR="00652D9B" w:rsidRDefault="00652D9B" w:rsidP="00714D0D">
      <w:pPr>
        <w:rPr>
          <w:rFonts w:eastAsia="Calibri"/>
        </w:rPr>
      </w:pPr>
    </w:p>
    <w:p w14:paraId="460BA335" w14:textId="2D96EB92" w:rsidR="00652D9B" w:rsidRDefault="00652D9B" w:rsidP="00652D9B">
      <w:pPr>
        <w:rPr>
          <w:rFonts w:eastAsia="Calibri"/>
        </w:rPr>
      </w:pPr>
      <w:r>
        <w:rPr>
          <w:rFonts w:eastAsia="Calibri"/>
        </w:rPr>
        <w:t>For the steel side member (member 1):</w:t>
      </w:r>
    </w:p>
    <w:p w14:paraId="30B6E433" w14:textId="65FC566B" w:rsidR="00714D0D" w:rsidRDefault="00714D0D" w:rsidP="00714D0D">
      <w:pPr>
        <w:pStyle w:val="Equation"/>
        <w:rPr>
          <w:rFonts w:cs="Calibri"/>
        </w:rPr>
      </w:pPr>
      <w:r>
        <w:t>f</w:t>
      </w:r>
      <w:r>
        <w:rPr>
          <w:vertAlign w:val="subscript"/>
        </w:rPr>
        <w:t>1</w:t>
      </w:r>
      <w:r>
        <w:t xml:space="preserve"> = </w:t>
      </w:r>
      <w:proofErr w:type="spellStart"/>
      <w:r w:rsidR="00652D9B">
        <w:t>K</w:t>
      </w:r>
      <w:r w:rsidR="00652D9B">
        <w:rPr>
          <w:vertAlign w:val="subscript"/>
        </w:rPr>
        <w:t>sp</w:t>
      </w:r>
      <w:proofErr w:type="spellEnd"/>
      <w:r w:rsidR="00652D9B">
        <w:t xml:space="preserve"> f</w:t>
      </w:r>
      <w:r w:rsidR="00652D9B">
        <w:rPr>
          <w:vertAlign w:val="subscript"/>
        </w:rPr>
        <w:t>u</w:t>
      </w:r>
      <w:r w:rsidR="00652D9B">
        <w:t xml:space="preserve"> </w:t>
      </w:r>
      <w:proofErr w:type="spellStart"/>
      <w:r w:rsidR="00652D9B">
        <w:rPr>
          <w:rFonts w:cs="Calibri"/>
        </w:rPr>
        <w:t>φ</w:t>
      </w:r>
      <w:r w:rsidR="00652D9B">
        <w:rPr>
          <w:vertAlign w:val="subscript"/>
        </w:rPr>
        <w:t>steel</w:t>
      </w:r>
      <w:proofErr w:type="spellEnd"/>
      <w:r w:rsidR="00652D9B">
        <w:t>/</w:t>
      </w:r>
      <w:proofErr w:type="spellStart"/>
      <w:r w:rsidR="00652D9B">
        <w:rPr>
          <w:rFonts w:cs="Calibri"/>
        </w:rPr>
        <w:t>φ</w:t>
      </w:r>
      <w:r w:rsidR="00652D9B">
        <w:rPr>
          <w:rFonts w:cs="Calibri"/>
          <w:vertAlign w:val="subscript"/>
        </w:rPr>
        <w:t>wood</w:t>
      </w:r>
      <w:proofErr w:type="spellEnd"/>
      <w:r w:rsidR="00652D9B">
        <w:rPr>
          <w:rFonts w:cs="Calibri"/>
        </w:rPr>
        <w:t xml:space="preserve"> = (</w:t>
      </w:r>
      <w:proofErr w:type="gramStart"/>
      <w:r w:rsidR="00652D9B">
        <w:rPr>
          <w:rFonts w:cs="Calibri"/>
        </w:rPr>
        <w:t>3.0)(</w:t>
      </w:r>
      <w:proofErr w:type="gramEnd"/>
      <w:r w:rsidR="00652D9B">
        <w:rPr>
          <w:rFonts w:cs="Calibri"/>
        </w:rPr>
        <w:t xml:space="preserve">450 MPa)(0.80)/(0.80) = </w:t>
      </w:r>
      <w:r w:rsidR="00652D9B" w:rsidRPr="00652D9B">
        <w:rPr>
          <w:rFonts w:cs="Calibri"/>
          <w:b/>
          <w:bCs/>
        </w:rPr>
        <w:t>1350 MPa</w:t>
      </w:r>
    </w:p>
    <w:p w14:paraId="1C8C3851" w14:textId="6ED55999" w:rsidR="00652D9B" w:rsidRDefault="00652D9B" w:rsidP="00714D0D">
      <w:pPr>
        <w:pStyle w:val="Equation"/>
        <w:rPr>
          <w:rFonts w:cs="Calibri"/>
        </w:rPr>
      </w:pPr>
      <w:r>
        <w:rPr>
          <w:rFonts w:cs="Calibri"/>
        </w:rPr>
        <w:t>t</w:t>
      </w:r>
      <w:r>
        <w:rPr>
          <w:rFonts w:cs="Calibri"/>
          <w:vertAlign w:val="subscript"/>
        </w:rPr>
        <w:t>1</w:t>
      </w:r>
      <w:r>
        <w:rPr>
          <w:rFonts w:cs="Calibri"/>
        </w:rPr>
        <w:t xml:space="preserve"> = 6 mm</w:t>
      </w:r>
    </w:p>
    <w:p w14:paraId="09DB41E4" w14:textId="4F645DD8" w:rsidR="00652D9B" w:rsidRDefault="00652D9B" w:rsidP="00652D9B">
      <w:pPr>
        <w:rPr>
          <w:rFonts w:eastAsia="Calibri"/>
        </w:rPr>
      </w:pPr>
      <w:r>
        <w:rPr>
          <w:rFonts w:eastAsia="Calibri"/>
        </w:rPr>
        <w:lastRenderedPageBreak/>
        <w:t>For the wood main member (member 2):</w:t>
      </w:r>
    </w:p>
    <w:p w14:paraId="58711862" w14:textId="5053ECD1" w:rsidR="00652D9B" w:rsidRPr="00652D9B" w:rsidRDefault="00652D9B" w:rsidP="00652D9B">
      <w:pPr>
        <w:pStyle w:val="Equation"/>
      </w:pPr>
      <w:r>
        <w:t>t</w:t>
      </w:r>
      <w:r>
        <w:rPr>
          <w:vertAlign w:val="subscript"/>
        </w:rPr>
        <w:t>2</w:t>
      </w:r>
      <w:r>
        <w:t xml:space="preserve"> = 70.2 mm (nail penetration length into wood)</w:t>
      </w:r>
    </w:p>
    <w:p w14:paraId="1EABA6A4" w14:textId="14505659" w:rsidR="00652D9B" w:rsidRDefault="00652D9B" w:rsidP="00652D9B">
      <w:pPr>
        <w:pStyle w:val="Equation"/>
      </w:pPr>
      <w:r>
        <w:t>f</w:t>
      </w:r>
      <w:r>
        <w:rPr>
          <w:vertAlign w:val="subscript"/>
        </w:rPr>
        <w:t>2</w:t>
      </w:r>
      <w:r>
        <w:t xml:space="preserve"> = 50G(1-0.01</w:t>
      </w:r>
      <w:proofErr w:type="gramStart"/>
      <w:r>
        <w:t>d</w:t>
      </w:r>
      <w:r>
        <w:rPr>
          <w:vertAlign w:val="subscript"/>
        </w:rPr>
        <w:t>f</w:t>
      </w:r>
      <w:r>
        <w:t>)</w:t>
      </w:r>
      <w:proofErr w:type="spellStart"/>
      <w:r>
        <w:t>J</w:t>
      </w:r>
      <w:r>
        <w:rPr>
          <w:vertAlign w:val="subscript"/>
        </w:rPr>
        <w:t>x</w:t>
      </w:r>
      <w:proofErr w:type="spellEnd"/>
      <w:proofErr w:type="gramEnd"/>
      <w:r>
        <w:t xml:space="preserve">= 50(0.44)(1-0.01(3.66))(1.0) = </w:t>
      </w:r>
      <w:r w:rsidRPr="00652D9B">
        <w:rPr>
          <w:b/>
          <w:bCs/>
        </w:rPr>
        <w:t>21.2 MPa</w:t>
      </w:r>
    </w:p>
    <w:p w14:paraId="690D3DFD" w14:textId="77777777" w:rsidR="00652D9B" w:rsidRPr="00652D9B" w:rsidRDefault="00652D9B" w:rsidP="00652D9B">
      <w:pPr>
        <w:pStyle w:val="Equation"/>
      </w:pPr>
    </w:p>
    <w:p w14:paraId="006E5009" w14:textId="53961B2B" w:rsidR="00652D9B" w:rsidRDefault="00652D9B" w:rsidP="00652D9B">
      <w:pPr>
        <w:pStyle w:val="Equation"/>
        <w:ind w:left="1134"/>
      </w:pPr>
      <w:r>
        <w:t>G = 0.44</w:t>
      </w:r>
      <w:r>
        <w:tab/>
      </w:r>
      <w:r>
        <w:rPr>
          <w:b/>
          <w:bCs/>
        </w:rPr>
        <w:t>(Table A.12.1 for SPF glulam)</w:t>
      </w:r>
    </w:p>
    <w:p w14:paraId="50B74608" w14:textId="220677AD" w:rsidR="00652D9B" w:rsidRDefault="00652D9B" w:rsidP="00652D9B">
      <w:pPr>
        <w:pStyle w:val="Equation"/>
      </w:pPr>
    </w:p>
    <w:p w14:paraId="092719D4" w14:textId="136D9FBA" w:rsidR="00652D9B" w:rsidRPr="009821F9" w:rsidRDefault="00652D9B" w:rsidP="00652D9B">
      <w:pPr>
        <w:pStyle w:val="Equation"/>
        <w:rPr>
          <w:b/>
          <w:bCs/>
        </w:rPr>
      </w:pPr>
      <w:r>
        <w:t>f</w:t>
      </w:r>
      <w:r>
        <w:rPr>
          <w:vertAlign w:val="subscript"/>
        </w:rPr>
        <w:t>3</w:t>
      </w:r>
      <w:r>
        <w:t xml:space="preserve"> = 110G</w:t>
      </w:r>
      <w:r>
        <w:rPr>
          <w:vertAlign w:val="superscript"/>
        </w:rPr>
        <w:t>1.8</w:t>
      </w:r>
      <w:r>
        <w:t>(1-0.01</w:t>
      </w:r>
      <w:proofErr w:type="gramStart"/>
      <w:r>
        <w:t>d</w:t>
      </w:r>
      <w:r>
        <w:rPr>
          <w:vertAlign w:val="subscript"/>
        </w:rPr>
        <w:t>f</w:t>
      </w:r>
      <w:r>
        <w:t>)</w:t>
      </w:r>
      <w:proofErr w:type="spellStart"/>
      <w:r>
        <w:t>J</w:t>
      </w:r>
      <w:r>
        <w:rPr>
          <w:vertAlign w:val="subscript"/>
        </w:rPr>
        <w:t>x</w:t>
      </w:r>
      <w:proofErr w:type="spellEnd"/>
      <w:proofErr w:type="gramEnd"/>
      <w:r>
        <w:t xml:space="preserve"> = 110(0.44)</w:t>
      </w:r>
      <w:r>
        <w:rPr>
          <w:vertAlign w:val="superscript"/>
        </w:rPr>
        <w:t>1.8</w:t>
      </w:r>
      <w:r>
        <w:t xml:space="preserve">(1-0.01(3.66))(1) = </w:t>
      </w:r>
      <w:r w:rsidRPr="00652D9B">
        <w:rPr>
          <w:b/>
          <w:bCs/>
        </w:rPr>
        <w:t>24.2 MPa</w:t>
      </w:r>
    </w:p>
    <w:p w14:paraId="0D8EE939" w14:textId="1A411735" w:rsidR="00714D0D" w:rsidRDefault="00652D9B" w:rsidP="00510B79">
      <w:pPr>
        <w:pStyle w:val="Equation"/>
        <w:rPr>
          <w:b/>
          <w:bCs/>
        </w:rPr>
      </w:pPr>
      <w:proofErr w:type="spellStart"/>
      <w:r>
        <w:t>f</w:t>
      </w:r>
      <w:r>
        <w:rPr>
          <w:vertAlign w:val="subscript"/>
        </w:rPr>
        <w:t>y</w:t>
      </w:r>
      <w:proofErr w:type="spellEnd"/>
      <w:r>
        <w:t xml:space="preserve"> =50(16-d</w:t>
      </w:r>
      <w:r>
        <w:rPr>
          <w:vertAlign w:val="subscript"/>
        </w:rPr>
        <w:t>f</w:t>
      </w:r>
      <w:r>
        <w:t xml:space="preserve">) = </w:t>
      </w:r>
      <w:r w:rsidRPr="00652D9B">
        <w:rPr>
          <w:b/>
          <w:bCs/>
        </w:rPr>
        <w:t>617 MPa</w:t>
      </w:r>
    </w:p>
    <w:p w14:paraId="4E23FFCE" w14:textId="77777777" w:rsidR="00510B79" w:rsidRPr="00CD321B" w:rsidRDefault="00510B79" w:rsidP="00510B79">
      <w:pPr>
        <w:pStyle w:val="Equation"/>
      </w:pPr>
    </w:p>
    <w:p w14:paraId="6EAC8910" w14:textId="7330F327" w:rsidR="009821F9" w:rsidRDefault="009821F9" w:rsidP="009821F9">
      <w:pPr>
        <w:pStyle w:val="Equation"/>
      </w:pPr>
      <w:r w:rsidRPr="009821F9">
        <w:rPr>
          <w:b/>
          <w:bCs/>
        </w:rPr>
        <w:t>12.9.4.2</w:t>
      </w:r>
      <w:r>
        <w:rPr>
          <w:b/>
          <w:bCs/>
        </w:rPr>
        <w:tab/>
      </w:r>
      <w:r w:rsidRPr="009821F9">
        <w:rPr>
          <w:b/>
          <w:bCs/>
        </w:rPr>
        <w:t>a)</w:t>
      </w:r>
      <w:r>
        <w:t xml:space="preserve"> </w:t>
      </w:r>
      <w:r>
        <w:tab/>
        <w:t>n</w:t>
      </w:r>
      <w:r>
        <w:rPr>
          <w:vertAlign w:val="subscript"/>
        </w:rPr>
        <w:t>u</w:t>
      </w:r>
      <w:r>
        <w:t xml:space="preserve"> = 29.6 kN</w:t>
      </w:r>
    </w:p>
    <w:p w14:paraId="36E48483" w14:textId="40FC6EB6" w:rsidR="009821F9" w:rsidRDefault="009821F9" w:rsidP="009821F9">
      <w:pPr>
        <w:pStyle w:val="Equation"/>
      </w:pPr>
      <w:r>
        <w:tab/>
      </w:r>
      <w:r>
        <w:tab/>
      </w:r>
      <w:r>
        <w:rPr>
          <w:b/>
          <w:bCs/>
        </w:rPr>
        <w:t>b)</w:t>
      </w:r>
      <w:r>
        <w:rPr>
          <w:b/>
          <w:bCs/>
        </w:rPr>
        <w:tab/>
      </w:r>
      <w:r>
        <w:t>n</w:t>
      </w:r>
      <w:r>
        <w:rPr>
          <w:vertAlign w:val="subscript"/>
        </w:rPr>
        <w:t>u</w:t>
      </w:r>
      <w:r>
        <w:t xml:space="preserve"> = 5.4 kN</w:t>
      </w:r>
    </w:p>
    <w:p w14:paraId="2F301FD9" w14:textId="5B946CBD" w:rsidR="009821F9" w:rsidRPr="009821F9" w:rsidRDefault="009821F9" w:rsidP="009821F9">
      <w:pPr>
        <w:pStyle w:val="Equation"/>
      </w:pPr>
      <w:r>
        <w:tab/>
      </w:r>
      <w:r>
        <w:tab/>
      </w:r>
      <w:r>
        <w:rPr>
          <w:b/>
          <w:bCs/>
        </w:rPr>
        <w:t>d)</w:t>
      </w:r>
      <w:r>
        <w:rPr>
          <w:b/>
          <w:bCs/>
        </w:rPr>
        <w:tab/>
      </w:r>
      <w:r>
        <w:t>n</w:t>
      </w:r>
      <w:r>
        <w:rPr>
          <w:vertAlign w:val="subscript"/>
        </w:rPr>
        <w:t>u</w:t>
      </w:r>
      <w:r>
        <w:t xml:space="preserve"> = 6.6 kN</w:t>
      </w:r>
    </w:p>
    <w:p w14:paraId="0FDB455D" w14:textId="3B8CC503" w:rsidR="009821F9" w:rsidRPr="009821F9" w:rsidRDefault="009821F9" w:rsidP="009821F9">
      <w:pPr>
        <w:pStyle w:val="Equation"/>
      </w:pPr>
      <w:r>
        <w:tab/>
      </w:r>
      <w:r>
        <w:tab/>
      </w:r>
      <w:r>
        <w:rPr>
          <w:b/>
          <w:bCs/>
        </w:rPr>
        <w:t>e)</w:t>
      </w:r>
      <w:r>
        <w:rPr>
          <w:b/>
          <w:bCs/>
        </w:rPr>
        <w:tab/>
      </w:r>
      <w:proofErr w:type="gramStart"/>
      <w:r>
        <w:t>Won’t</w:t>
      </w:r>
      <w:proofErr w:type="gramEnd"/>
      <w:r>
        <w:t xml:space="preserve"> govern over d) b/c t</w:t>
      </w:r>
      <w:r>
        <w:rPr>
          <w:vertAlign w:val="subscript"/>
        </w:rPr>
        <w:t>1</w:t>
      </w:r>
      <w:r>
        <w:t xml:space="preserve"> &lt; t</w:t>
      </w:r>
      <w:r>
        <w:rPr>
          <w:vertAlign w:val="subscript"/>
        </w:rPr>
        <w:t>2</w:t>
      </w:r>
    </w:p>
    <w:p w14:paraId="5FD2D90A" w14:textId="0B973294" w:rsidR="009821F9" w:rsidRDefault="009821F9" w:rsidP="009821F9">
      <w:pPr>
        <w:pStyle w:val="Equation"/>
      </w:pPr>
      <w:r>
        <w:tab/>
      </w:r>
      <w:r>
        <w:tab/>
      </w:r>
      <w:r>
        <w:rPr>
          <w:b/>
          <w:bCs/>
        </w:rPr>
        <w:t>f)</w:t>
      </w:r>
      <w:r>
        <w:rPr>
          <w:b/>
          <w:bCs/>
        </w:rPr>
        <w:tab/>
      </w:r>
      <w:r>
        <w:t>n</w:t>
      </w:r>
      <w:r>
        <w:rPr>
          <w:vertAlign w:val="subscript"/>
        </w:rPr>
        <w:t>u</w:t>
      </w:r>
      <w:r>
        <w:t xml:space="preserve"> = 7.0 kN</w:t>
      </w:r>
    </w:p>
    <w:p w14:paraId="4F7B0539" w14:textId="77777777" w:rsidR="009821F9" w:rsidRDefault="009821F9" w:rsidP="009821F9">
      <w:pPr>
        <w:pStyle w:val="Equation"/>
        <w:rPr>
          <w:b/>
          <w:bCs/>
        </w:rPr>
      </w:pPr>
      <w:r>
        <w:tab/>
      </w:r>
      <w:r>
        <w:tab/>
      </w:r>
      <w:r>
        <w:rPr>
          <w:b/>
          <w:bCs/>
        </w:rPr>
        <w:t>g)</w:t>
      </w:r>
      <w:r>
        <w:rPr>
          <w:b/>
          <w:bCs/>
        </w:rPr>
        <w:tab/>
      </w:r>
      <w:r w:rsidRPr="009821F9">
        <w:rPr>
          <w:highlight w:val="yellow"/>
        </w:rPr>
        <w:t>n</w:t>
      </w:r>
      <w:r w:rsidRPr="009821F9">
        <w:rPr>
          <w:highlight w:val="yellow"/>
          <w:vertAlign w:val="subscript"/>
        </w:rPr>
        <w:t>u</w:t>
      </w:r>
      <w:r w:rsidRPr="009821F9">
        <w:rPr>
          <w:highlight w:val="yellow"/>
        </w:rPr>
        <w:t xml:space="preserve"> = 1.32 kN</w:t>
      </w:r>
      <w:r>
        <w:tab/>
      </w:r>
      <w:r>
        <w:rPr>
          <w:b/>
          <w:bCs/>
        </w:rPr>
        <w:t>(governs)</w:t>
      </w:r>
    </w:p>
    <w:p w14:paraId="137D13BE" w14:textId="77777777" w:rsidR="009821F9" w:rsidRDefault="009821F9" w:rsidP="009821F9">
      <w:pPr>
        <w:pStyle w:val="Equation"/>
        <w:rPr>
          <w:b/>
          <w:bCs/>
        </w:rPr>
      </w:pPr>
    </w:p>
    <w:p w14:paraId="2FA1EB94" w14:textId="77777777" w:rsidR="009821F9" w:rsidRDefault="009821F9" w:rsidP="009821F9">
      <w:pPr>
        <w:pStyle w:val="Equation"/>
      </w:pPr>
      <w:r>
        <w:t>N</w:t>
      </w:r>
      <w:r>
        <w:rPr>
          <w:vertAlign w:val="subscript"/>
        </w:rPr>
        <w:t>u</w:t>
      </w:r>
      <w:r>
        <w:t xml:space="preserve"> </w:t>
      </w:r>
      <w:proofErr w:type="gramStart"/>
      <w:r>
        <w:t>=  (</w:t>
      </w:r>
      <w:proofErr w:type="gramEnd"/>
      <w:r>
        <w:t>1.32 kN)(1)(1)(1) = 1.32 kN</w:t>
      </w:r>
    </w:p>
    <w:p w14:paraId="6D99B039" w14:textId="77777777" w:rsidR="009821F9" w:rsidRDefault="009821F9" w:rsidP="009821F9">
      <w:pPr>
        <w:pStyle w:val="Equation"/>
      </w:pPr>
    </w:p>
    <w:p w14:paraId="760C3191" w14:textId="1CBA9C80" w:rsidR="009821F9" w:rsidRDefault="009821F9" w:rsidP="009821F9">
      <w:pPr>
        <w:pStyle w:val="Equation"/>
      </w:pPr>
      <w:r>
        <w:t>N</w:t>
      </w:r>
      <w:r>
        <w:rPr>
          <w:vertAlign w:val="subscript"/>
        </w:rPr>
        <w:t>r</w:t>
      </w:r>
      <w:r>
        <w:t xml:space="preserve"> = (</w:t>
      </w:r>
      <w:proofErr w:type="gramStart"/>
      <w:r>
        <w:t>0.80)(</w:t>
      </w:r>
      <w:proofErr w:type="gramEnd"/>
      <w:r>
        <w:t>1.32 kN)(22 nails)(1 shear plane)(1)</w:t>
      </w:r>
    </w:p>
    <w:p w14:paraId="53B3B3F9" w14:textId="300C465A" w:rsidR="009821F9" w:rsidRPr="009821F9" w:rsidRDefault="009821F9" w:rsidP="009821F9">
      <w:pPr>
        <w:pStyle w:val="Equation"/>
        <w:rPr>
          <w:b/>
          <w:bCs/>
        </w:rPr>
      </w:pPr>
      <w:r w:rsidRPr="009821F9">
        <w:rPr>
          <w:highlight w:val="yellow"/>
        </w:rPr>
        <w:t>N</w:t>
      </w:r>
      <w:r w:rsidRPr="009821F9">
        <w:rPr>
          <w:highlight w:val="yellow"/>
          <w:vertAlign w:val="subscript"/>
        </w:rPr>
        <w:t>r</w:t>
      </w:r>
      <w:r w:rsidRPr="009821F9">
        <w:rPr>
          <w:highlight w:val="yellow"/>
        </w:rPr>
        <w:t xml:space="preserve"> = 23 kN</w:t>
      </w:r>
      <w:r>
        <w:tab/>
      </w:r>
      <w:r>
        <w:rPr>
          <w:b/>
          <w:bCs/>
        </w:rPr>
        <w:t>(Connection lateral resistance)</w:t>
      </w:r>
    </w:p>
    <w:p w14:paraId="59A3DD0A" w14:textId="63FA4DCC" w:rsidR="009821F9" w:rsidRDefault="009821F9" w:rsidP="009821F9">
      <w:r>
        <w:t>Now we can determine the shear design demand based on all six connections reaching their max capacity. For a single point load on the beam (</w:t>
      </w:r>
      <w:proofErr w:type="spellStart"/>
      <w:proofErr w:type="gramStart"/>
      <w:r>
        <w:t>ie</w:t>
      </w:r>
      <w:proofErr w:type="spellEnd"/>
      <w:proofErr w:type="gramEnd"/>
      <w:r>
        <w:t xml:space="preserve"> two connections – one on each side):</w:t>
      </w:r>
    </w:p>
    <w:p w14:paraId="1741F945" w14:textId="0D2A803A" w:rsidR="009821F9" w:rsidRDefault="009821F9" w:rsidP="009821F9">
      <w:pPr>
        <w:pStyle w:val="Equation"/>
      </w:pPr>
      <w:proofErr w:type="spellStart"/>
      <w:r>
        <w:t>P</w:t>
      </w:r>
      <w:r>
        <w:rPr>
          <w:vertAlign w:val="subscript"/>
        </w:rPr>
        <w:t>f</w:t>
      </w:r>
      <w:proofErr w:type="spellEnd"/>
      <w:r>
        <w:t xml:space="preserve"> = 1.25 x (2 x 23 kN) = 57.5 kN</w:t>
      </w:r>
    </w:p>
    <w:p w14:paraId="5DDF93C8" w14:textId="78881427" w:rsidR="009821F9" w:rsidRDefault="009821F9" w:rsidP="009821F9">
      <w:r>
        <w:t>Constructing a beam diagram gives:</w:t>
      </w:r>
    </w:p>
    <w:p w14:paraId="177A0751" w14:textId="45A79229" w:rsidR="009821F9" w:rsidRDefault="00D65B6C" w:rsidP="00D65B6C">
      <w:pPr>
        <w:jc w:val="center"/>
      </w:pPr>
      <w:r w:rsidRPr="00D65B6C">
        <w:rPr>
          <w:noProof/>
        </w:rPr>
        <w:drawing>
          <wp:inline distT="0" distB="0" distL="0" distR="0" wp14:anchorId="27A5B192" wp14:editId="2DB64CA8">
            <wp:extent cx="4610018" cy="29260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4562" cy="2935311"/>
                    </a:xfrm>
                    <a:prstGeom prst="rect">
                      <a:avLst/>
                    </a:prstGeom>
                  </pic:spPr>
                </pic:pic>
              </a:graphicData>
            </a:graphic>
          </wp:inline>
        </w:drawing>
      </w:r>
    </w:p>
    <w:p w14:paraId="489F1386" w14:textId="5CF55BAA" w:rsidR="00D65B6C" w:rsidRDefault="00D65B6C" w:rsidP="00D65B6C">
      <w:pPr>
        <w:pStyle w:val="Equation"/>
      </w:pPr>
      <w:proofErr w:type="spellStart"/>
      <w:r>
        <w:lastRenderedPageBreak/>
        <w:t>V</w:t>
      </w:r>
      <w:r>
        <w:rPr>
          <w:vertAlign w:val="subscript"/>
        </w:rPr>
        <w:t>f</w:t>
      </w:r>
      <w:proofErr w:type="spellEnd"/>
      <w:r>
        <w:t xml:space="preserve"> = 86.25 kN</w:t>
      </w:r>
    </w:p>
    <w:p w14:paraId="4BCA74A7" w14:textId="48BC2296" w:rsidR="00D65B6C" w:rsidRDefault="00D65B6C" w:rsidP="00D65B6C">
      <w:r>
        <w:t xml:space="preserve">Therefore, the beam depth must be designed such that </w:t>
      </w:r>
      <w:proofErr w:type="spellStart"/>
      <w:r>
        <w:t>V</w:t>
      </w:r>
      <w:r>
        <w:rPr>
          <w:vertAlign w:val="subscript"/>
        </w:rPr>
        <w:t>r</w:t>
      </w:r>
      <w:proofErr w:type="spellEnd"/>
      <w:r>
        <w:t xml:space="preserve"> &gt; 86.25 </w:t>
      </w:r>
      <w:proofErr w:type="spellStart"/>
      <w:r>
        <w:t>kN.</w:t>
      </w:r>
      <w:proofErr w:type="spellEnd"/>
    </w:p>
    <w:p w14:paraId="7487B931" w14:textId="77777777" w:rsidR="00D65B6C" w:rsidRDefault="00D65B6C" w:rsidP="00D65B6C"/>
    <w:p w14:paraId="00C778FF" w14:textId="4B098EE7" w:rsidR="00D65B6C" w:rsidRPr="00D65B6C" w:rsidRDefault="00D65B6C" w:rsidP="00D65B6C">
      <w:pPr>
        <w:rPr>
          <w:u w:val="single"/>
        </w:rPr>
      </w:pPr>
      <w:r>
        <w:rPr>
          <w:u w:val="single"/>
        </w:rPr>
        <w:t>Beam Shear Resistance (</w:t>
      </w:r>
      <w:r>
        <w:rPr>
          <w:b/>
          <w:bCs/>
          <w:u w:val="single"/>
        </w:rPr>
        <w:t>7.5.7.2</w:t>
      </w:r>
      <w:r>
        <w:rPr>
          <w:u w:val="single"/>
        </w:rPr>
        <w:t>):</w:t>
      </w:r>
    </w:p>
    <w:p w14:paraId="0E128A7B" w14:textId="49008739" w:rsidR="009821F9" w:rsidRDefault="00D65B6C" w:rsidP="009821F9">
      <w:pPr>
        <w:rPr>
          <w:rFonts w:eastAsia="Calibri"/>
        </w:rPr>
      </w:pPr>
      <w:r>
        <w:rPr>
          <w:rFonts w:eastAsia="Calibri"/>
        </w:rPr>
        <w:t xml:space="preserve">Per Clause </w:t>
      </w:r>
      <w:r>
        <w:rPr>
          <w:rFonts w:eastAsia="Calibri"/>
          <w:b/>
          <w:bCs/>
        </w:rPr>
        <w:t>12.2.1.5</w:t>
      </w:r>
      <w:r>
        <w:rPr>
          <w:rFonts w:eastAsia="Calibri"/>
        </w:rPr>
        <w:t>, the shear resistance of the beam must be reduced to account for the connections. This method changes the effective depth for shear resistance to the distance from the loaded edge of the member to the extremity of the fastener group. For the downward force on this connection, the loaded beam edge becomes the bottom (tensile) face. Therefore, the effective depth for shear, d</w:t>
      </w:r>
      <w:r>
        <w:rPr>
          <w:rFonts w:eastAsia="Calibri"/>
          <w:vertAlign w:val="subscript"/>
        </w:rPr>
        <w:t>e</w:t>
      </w:r>
      <w:r>
        <w:rPr>
          <w:rFonts w:eastAsia="Calibri"/>
        </w:rPr>
        <w:t>, is:</w:t>
      </w:r>
    </w:p>
    <w:p w14:paraId="34507A09" w14:textId="65DC6E3A" w:rsidR="00D65B6C" w:rsidRDefault="00D65B6C" w:rsidP="00D65B6C">
      <w:pPr>
        <w:pStyle w:val="Equation"/>
      </w:pPr>
      <w:r>
        <w:t>d</w:t>
      </w:r>
      <w:r>
        <w:rPr>
          <w:vertAlign w:val="subscript"/>
        </w:rPr>
        <w:t>e</w:t>
      </w:r>
      <w:r>
        <w:t xml:space="preserve"> = d – 20 mm</w:t>
      </w:r>
    </w:p>
    <w:p w14:paraId="3E3E4D6B" w14:textId="6737263A" w:rsidR="00D65B6C" w:rsidRDefault="00D65B6C" w:rsidP="00D65B6C">
      <w:pPr>
        <w:rPr>
          <w:rFonts w:eastAsia="Calibri"/>
        </w:rPr>
      </w:pPr>
      <w:r>
        <w:rPr>
          <w:rFonts w:eastAsia="Calibri"/>
        </w:rPr>
        <w:t>Assuming beam volume is less than 2.0 m</w:t>
      </w:r>
      <w:r>
        <w:rPr>
          <w:rFonts w:eastAsia="Calibri"/>
          <w:vertAlign w:val="superscript"/>
        </w:rPr>
        <w:t>3</w:t>
      </w:r>
      <w:r>
        <w:rPr>
          <w:rFonts w:eastAsia="Calibri"/>
        </w:rPr>
        <w:t>:</w:t>
      </w:r>
    </w:p>
    <w:p w14:paraId="71A32677" w14:textId="3F871E01" w:rsidR="00D65B6C" w:rsidRDefault="00D65B6C" w:rsidP="00D65B6C">
      <w:pPr>
        <w:pStyle w:val="Equation"/>
      </w:pPr>
      <w:proofErr w:type="spellStart"/>
      <w:r>
        <w:t>V</w:t>
      </w:r>
      <w:r>
        <w:rPr>
          <w:vertAlign w:val="subscript"/>
        </w:rPr>
        <w:t>r</w:t>
      </w:r>
      <w:proofErr w:type="spellEnd"/>
      <w:r>
        <w:t xml:space="preserve"> = </w:t>
      </w:r>
      <w:proofErr w:type="spellStart"/>
      <w:r>
        <w:rPr>
          <w:rFonts w:cs="Calibri"/>
        </w:rPr>
        <w:t>φ</w:t>
      </w:r>
      <w:proofErr w:type="gramStart"/>
      <w:r>
        <w:t>F</w:t>
      </w:r>
      <w:r>
        <w:rPr>
          <w:vertAlign w:val="subscript"/>
        </w:rPr>
        <w:t>v</w:t>
      </w:r>
      <w:proofErr w:type="spellEnd"/>
      <w:r>
        <w:t>(</w:t>
      </w:r>
      <w:proofErr w:type="gramEnd"/>
      <w:r>
        <w:t xml:space="preserve">b x </w:t>
      </w:r>
      <w:r w:rsidRPr="00D65B6C">
        <w:t>d</w:t>
      </w:r>
      <w:r w:rsidRPr="00D65B6C">
        <w:rPr>
          <w:vertAlign w:val="subscript"/>
        </w:rPr>
        <w:t>e</w:t>
      </w:r>
      <w:r>
        <w:t>)</w:t>
      </w:r>
      <w:r w:rsidRPr="00D65B6C">
        <w:t>2</w:t>
      </w:r>
      <w:r>
        <w:t>/3</w:t>
      </w:r>
    </w:p>
    <w:p w14:paraId="0FF4A09B" w14:textId="36C21F78" w:rsidR="00D65B6C" w:rsidRDefault="00D65B6C" w:rsidP="00D65B6C">
      <w:pPr>
        <w:pStyle w:val="Equation"/>
      </w:pPr>
    </w:p>
    <w:p w14:paraId="503E0B2B" w14:textId="5267FB07" w:rsidR="00D65B6C" w:rsidRDefault="00D65B6C" w:rsidP="00D65B6C">
      <w:pPr>
        <w:pStyle w:val="Equation"/>
        <w:ind w:left="1134"/>
      </w:pPr>
      <w:proofErr w:type="spellStart"/>
      <w:r>
        <w:t>F</w:t>
      </w:r>
      <w:r>
        <w:rPr>
          <w:vertAlign w:val="subscript"/>
        </w:rPr>
        <w:t>v</w:t>
      </w:r>
      <w:proofErr w:type="spellEnd"/>
      <w:r>
        <w:t xml:space="preserve"> = (1.75 </w:t>
      </w:r>
      <w:proofErr w:type="gramStart"/>
      <w:r>
        <w:t>MPa)(</w:t>
      </w:r>
      <w:proofErr w:type="gramEnd"/>
      <w:r>
        <w:t>1)(1)(1)(1) = 1.75 MPa</w:t>
      </w:r>
    </w:p>
    <w:p w14:paraId="7A161FB8" w14:textId="3DCBD06D" w:rsidR="00D65B6C" w:rsidRDefault="00D65B6C" w:rsidP="00D65B6C">
      <w:pPr>
        <w:pStyle w:val="Equation"/>
        <w:ind w:left="1134"/>
      </w:pPr>
    </w:p>
    <w:p w14:paraId="4F07C5BB" w14:textId="5ACD17DC" w:rsidR="00D65B6C" w:rsidRDefault="00D65B6C" w:rsidP="00D65B6C">
      <w:pPr>
        <w:pStyle w:val="Equation"/>
      </w:pPr>
      <w:proofErr w:type="spellStart"/>
      <w:r>
        <w:t>V</w:t>
      </w:r>
      <w:r>
        <w:rPr>
          <w:vertAlign w:val="subscript"/>
        </w:rPr>
        <w:t>r</w:t>
      </w:r>
      <w:proofErr w:type="spellEnd"/>
      <w:r>
        <w:t xml:space="preserve"> = (</w:t>
      </w:r>
      <w:proofErr w:type="gramStart"/>
      <w:r>
        <w:t>0.90)(</w:t>
      </w:r>
      <w:proofErr w:type="gramEnd"/>
      <w:r>
        <w:t>1.75 MPa)(215 mm x d</w:t>
      </w:r>
      <w:r>
        <w:rPr>
          <w:vertAlign w:val="subscript"/>
        </w:rPr>
        <w:t>e</w:t>
      </w:r>
      <w:r>
        <w:t xml:space="preserve">)2/3 &gt; </w:t>
      </w:r>
      <w:proofErr w:type="spellStart"/>
      <w:r>
        <w:t>V</w:t>
      </w:r>
      <w:r>
        <w:rPr>
          <w:vertAlign w:val="subscript"/>
        </w:rPr>
        <w:t>f</w:t>
      </w:r>
      <w:proofErr w:type="spellEnd"/>
      <w:r>
        <w:t xml:space="preserve"> = 86.25 kN</w:t>
      </w:r>
    </w:p>
    <w:p w14:paraId="091931B6" w14:textId="39D29BC8" w:rsidR="00D65B6C" w:rsidRDefault="00D65B6C" w:rsidP="00D65B6C">
      <w:pPr>
        <w:pStyle w:val="Equation"/>
      </w:pPr>
      <w:r>
        <w:t>d</w:t>
      </w:r>
      <w:r>
        <w:rPr>
          <w:vertAlign w:val="subscript"/>
        </w:rPr>
        <w:t>e</w:t>
      </w:r>
      <w:r>
        <w:t xml:space="preserve"> &gt;382 mm</w:t>
      </w:r>
    </w:p>
    <w:p w14:paraId="5FAF1368" w14:textId="019593BE" w:rsidR="00D65B6C" w:rsidRDefault="00D65B6C" w:rsidP="00D65B6C">
      <w:pPr>
        <w:pStyle w:val="Equation"/>
        <w:rPr>
          <w:b/>
          <w:bCs/>
        </w:rPr>
      </w:pPr>
      <w:r w:rsidRPr="00D65B6C">
        <w:rPr>
          <w:highlight w:val="yellow"/>
        </w:rPr>
        <w:t>d &gt; 402 mm</w:t>
      </w:r>
      <w:r>
        <w:t xml:space="preserve"> </w:t>
      </w:r>
      <w:r>
        <w:rPr>
          <w:b/>
          <w:bCs/>
        </w:rPr>
        <w:t>(member depth requirement for shear)</w:t>
      </w:r>
    </w:p>
    <w:p w14:paraId="5AD63763" w14:textId="7F9997AF" w:rsidR="00D65B6C" w:rsidRDefault="00D65B6C" w:rsidP="00D65B6C">
      <w:r>
        <w:t xml:space="preserve">Based on the standard depths for glulam members, the smallest suitable depth is therefore </w:t>
      </w:r>
      <w:r w:rsidRPr="002C7148">
        <w:rPr>
          <w:b/>
          <w:bCs/>
        </w:rPr>
        <w:t>418 mm.</w:t>
      </w:r>
    </w:p>
    <w:p w14:paraId="425D0498" w14:textId="77777777" w:rsidR="002C7148" w:rsidRDefault="002C7148" w:rsidP="00D65B6C"/>
    <w:p w14:paraId="65D4E356" w14:textId="495AA325" w:rsidR="00D65B6C" w:rsidRDefault="00D65B6C" w:rsidP="00D65B6C">
      <w:pPr>
        <w:rPr>
          <w:rFonts w:eastAsia="Calibri"/>
        </w:rPr>
      </w:pPr>
      <w:r>
        <w:rPr>
          <w:rFonts w:eastAsia="Calibri"/>
        </w:rPr>
        <w:t>Confirm beam volume &lt; 2.0 m</w:t>
      </w:r>
      <w:r>
        <w:rPr>
          <w:rFonts w:eastAsia="Calibri"/>
          <w:vertAlign w:val="superscript"/>
        </w:rPr>
        <w:t>3</w:t>
      </w:r>
      <w:r>
        <w:rPr>
          <w:rFonts w:eastAsia="Calibri"/>
        </w:rPr>
        <w:t>:</w:t>
      </w:r>
    </w:p>
    <w:p w14:paraId="3531B0A9" w14:textId="52AA2AEB" w:rsidR="00D65B6C" w:rsidRDefault="00D65B6C" w:rsidP="00D65B6C">
      <w:pPr>
        <w:pStyle w:val="Equation"/>
      </w:pPr>
      <w:r>
        <w:t>Z = b x d x l = 0.215 x 0.418 x 10 m</w:t>
      </w:r>
      <w:r>
        <w:rPr>
          <w:vertAlign w:val="superscript"/>
        </w:rPr>
        <w:t>3</w:t>
      </w:r>
      <w:r>
        <w:t xml:space="preserve"> = </w:t>
      </w:r>
      <w:r w:rsidR="002C7148">
        <w:t>0.86 m</w:t>
      </w:r>
      <w:r w:rsidR="002C7148">
        <w:rPr>
          <w:vertAlign w:val="superscript"/>
        </w:rPr>
        <w:t>3</w:t>
      </w:r>
      <w:r w:rsidR="002C7148">
        <w:tab/>
      </w:r>
      <w:r w:rsidR="002C7148">
        <w:rPr>
          <w:b/>
          <w:bCs/>
        </w:rPr>
        <w:t>(assumption OK)</w:t>
      </w:r>
    </w:p>
    <w:p w14:paraId="653D6531" w14:textId="2B706A7F" w:rsidR="002C7148" w:rsidRPr="002C7148" w:rsidRDefault="002C7148" w:rsidP="002C7148">
      <w:pPr>
        <w:rPr>
          <w:rFonts w:eastAsia="Calibri"/>
        </w:rPr>
      </w:pPr>
      <w:r>
        <w:rPr>
          <w:rFonts w:eastAsia="Calibri"/>
        </w:rPr>
        <w:t>Therefore, 215 x 418 mm is the smallest beam depth to allow for a shear resistance greater than 25% the load induced from the maximum connection capacity.</w:t>
      </w:r>
    </w:p>
    <w:p w14:paraId="4987EBEA" w14:textId="77777777" w:rsidR="009821F9" w:rsidRDefault="009821F9" w:rsidP="009821F9">
      <w:pPr>
        <w:rPr>
          <w:rFonts w:eastAsia="Calibri"/>
        </w:rPr>
      </w:pPr>
    </w:p>
    <w:p w14:paraId="60B9E897" w14:textId="77777777" w:rsidR="009821F9" w:rsidRDefault="009821F9" w:rsidP="00D65B6C">
      <w:pPr>
        <w:rPr>
          <w:rFonts w:eastAsia="Calibri"/>
        </w:rPr>
      </w:pPr>
    </w:p>
    <w:p w14:paraId="2A30E2CA" w14:textId="5BA4EA35" w:rsidR="00D65B6C" w:rsidRPr="009821F9" w:rsidRDefault="00D65B6C" w:rsidP="00D65B6C">
      <w:pPr>
        <w:rPr>
          <w:rFonts w:eastAsia="Calibri"/>
        </w:rPr>
        <w:sectPr w:rsidR="00D65B6C" w:rsidRPr="009821F9" w:rsidSect="00FE2DA8">
          <w:headerReference w:type="default" r:id="rId12"/>
          <w:footerReference w:type="default" r:id="rId13"/>
          <w:pgSz w:w="12240" w:h="15840"/>
          <w:pgMar w:top="1440" w:right="1440" w:bottom="1440" w:left="1440" w:header="289" w:footer="289" w:gutter="0"/>
          <w:cols w:space="708"/>
          <w:docGrid w:linePitch="360"/>
        </w:sectPr>
      </w:pPr>
    </w:p>
    <w:p w14:paraId="0CC3DAA6" w14:textId="77777777" w:rsidR="00563DBA" w:rsidRDefault="007A3588" w:rsidP="00563DBA">
      <w:pPr>
        <w:pStyle w:val="Heading1"/>
        <w:numPr>
          <w:ilvl w:val="0"/>
          <w:numId w:val="0"/>
        </w:numPr>
        <w:rPr>
          <w:rFonts w:eastAsia="Calibri"/>
          <w:lang w:val="en-CA" w:eastAsia="en-US"/>
        </w:rPr>
      </w:pPr>
      <w:r>
        <w:rPr>
          <w:rFonts w:eastAsia="Calibri"/>
          <w:lang w:val="en-CA" w:eastAsia="en-US"/>
        </w:rPr>
        <w:lastRenderedPageBreak/>
        <w:t>Question 2</w:t>
      </w:r>
    </w:p>
    <w:p w14:paraId="4F63FAF1" w14:textId="0A28E14A" w:rsidR="00563DBA" w:rsidRDefault="00563DBA" w:rsidP="00563DBA">
      <w:pPr>
        <w:rPr>
          <w:rFonts w:eastAsia="Calibri"/>
          <w:lang w:val="en-CA" w:eastAsia="en-US"/>
        </w:rPr>
      </w:pPr>
      <w:r>
        <w:rPr>
          <w:rFonts w:eastAsia="Calibri"/>
          <w:lang w:val="en-CA" w:eastAsia="en-US"/>
        </w:rPr>
        <w:t xml:space="preserve">This question requires the determination of the shear resistance of a light-frame timber shear wall which is governed by </w:t>
      </w:r>
      <w:r>
        <w:rPr>
          <w:rFonts w:eastAsia="Calibri"/>
          <w:b/>
          <w:bCs/>
          <w:lang w:val="en-CA" w:eastAsia="en-US"/>
        </w:rPr>
        <w:t xml:space="preserve">11.5.1.2 a </w:t>
      </w:r>
      <w:r>
        <w:rPr>
          <w:rFonts w:eastAsia="Calibri"/>
          <w:lang w:val="en-CA" w:eastAsia="en-US"/>
        </w:rPr>
        <w:t xml:space="preserve">and </w:t>
      </w:r>
      <w:r>
        <w:rPr>
          <w:rFonts w:eastAsia="Calibri"/>
          <w:b/>
          <w:bCs/>
          <w:lang w:val="en-CA" w:eastAsia="en-US"/>
        </w:rPr>
        <w:t>b</w:t>
      </w:r>
      <w:r>
        <w:rPr>
          <w:rFonts w:eastAsia="Calibri"/>
          <w:lang w:val="en-CA" w:eastAsia="en-US"/>
        </w:rPr>
        <w:t xml:space="preserve"> for the two main failure modes of sheathing connection and panel buckling. </w:t>
      </w:r>
      <w:r w:rsidR="00775AC7">
        <w:rPr>
          <w:rFonts w:eastAsia="Calibri"/>
          <w:lang w:val="en-CA" w:eastAsia="en-US"/>
        </w:rPr>
        <w:t xml:space="preserve">Clauses </w:t>
      </w:r>
      <w:r w:rsidR="00775AC7">
        <w:rPr>
          <w:rFonts w:eastAsia="Calibri"/>
          <w:b/>
          <w:bCs/>
          <w:lang w:val="en-CA" w:eastAsia="en-US"/>
        </w:rPr>
        <w:t>11.1, 11.2, 11.3, 11.4, and 11.5</w:t>
      </w:r>
      <w:r w:rsidR="00775AC7">
        <w:rPr>
          <w:rFonts w:eastAsia="Calibri"/>
          <w:lang w:val="en-CA" w:eastAsia="en-US"/>
        </w:rPr>
        <w:t xml:space="preserve"> all contain relevant info towards the resistance calculations, however.</w:t>
      </w:r>
    </w:p>
    <w:p w14:paraId="04DFD5B2" w14:textId="1A15CA95" w:rsidR="00775AC7" w:rsidRDefault="00775AC7" w:rsidP="00563DBA">
      <w:pPr>
        <w:rPr>
          <w:rFonts w:eastAsia="Calibri"/>
          <w:lang w:val="en-CA" w:eastAsia="en-US"/>
        </w:rPr>
      </w:pPr>
    </w:p>
    <w:p w14:paraId="51098374" w14:textId="04179803" w:rsidR="00775AC7" w:rsidRDefault="00775AC7" w:rsidP="00563DBA">
      <w:pPr>
        <w:rPr>
          <w:rFonts w:eastAsia="Calibri"/>
          <w:lang w:val="en-CA" w:eastAsia="en-US"/>
        </w:rPr>
      </w:pPr>
      <w:r>
        <w:rPr>
          <w:rFonts w:eastAsia="Calibri"/>
          <w:lang w:val="en-CA" w:eastAsia="en-US"/>
        </w:rPr>
        <w:t xml:space="preserve">Per </w:t>
      </w:r>
      <w:r>
        <w:rPr>
          <w:rFonts w:eastAsia="Calibri"/>
          <w:b/>
          <w:bCs/>
          <w:lang w:val="en-CA" w:eastAsia="en-US"/>
        </w:rPr>
        <w:t>11.3.3.3</w:t>
      </w:r>
      <w:r>
        <w:rPr>
          <w:rFonts w:eastAsia="Calibri"/>
          <w:lang w:val="en-CA" w:eastAsia="en-US"/>
        </w:rPr>
        <w:t>, shear walls with openings are analyzed as the sum of the segments, not including those above or below an opening. Therefore, the shear wall must be analyzed as the following two segments:</w:t>
      </w:r>
    </w:p>
    <w:p w14:paraId="182F5B7F" w14:textId="37AF1486" w:rsidR="00775AC7" w:rsidRPr="00775AC7" w:rsidRDefault="00775AC7" w:rsidP="00775AC7">
      <w:pPr>
        <w:jc w:val="center"/>
        <w:rPr>
          <w:rFonts w:eastAsia="Calibri"/>
          <w:lang w:val="en-CA" w:eastAsia="en-US"/>
        </w:rPr>
      </w:pPr>
      <w:r w:rsidRPr="00775AC7">
        <w:rPr>
          <w:noProof/>
        </w:rPr>
        <w:drawing>
          <wp:inline distT="0" distB="0" distL="0" distR="0" wp14:anchorId="52B33A03" wp14:editId="47E0492C">
            <wp:extent cx="5524500" cy="27953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2706" cy="2799455"/>
                    </a:xfrm>
                    <a:prstGeom prst="rect">
                      <a:avLst/>
                    </a:prstGeom>
                  </pic:spPr>
                </pic:pic>
              </a:graphicData>
            </a:graphic>
          </wp:inline>
        </w:drawing>
      </w:r>
    </w:p>
    <w:p w14:paraId="69B5491D" w14:textId="0026CC23" w:rsidR="00563DBA" w:rsidRDefault="00775AC7" w:rsidP="00563DBA">
      <w:pPr>
        <w:rPr>
          <w:rFonts w:eastAsia="Calibri"/>
          <w:lang w:val="en-CA" w:eastAsia="en-US"/>
        </w:rPr>
      </w:pPr>
      <w:r>
        <w:rPr>
          <w:rFonts w:eastAsia="Calibri"/>
          <w:lang w:val="en-CA" w:eastAsia="en-US"/>
        </w:rPr>
        <w:t>Considered only the dead loads we can determine resistance to uplift at the hold downs:</w:t>
      </w:r>
    </w:p>
    <w:p w14:paraId="4D0FB7E1" w14:textId="515E6A18" w:rsidR="00563DBA" w:rsidRDefault="00775AC7" w:rsidP="00A91A71">
      <w:pPr>
        <w:jc w:val="center"/>
        <w:rPr>
          <w:rFonts w:eastAsia="Calibri"/>
          <w:lang w:val="en-CA" w:eastAsia="en-US"/>
        </w:rPr>
      </w:pPr>
      <w:r w:rsidRPr="00775AC7">
        <w:rPr>
          <w:noProof/>
        </w:rPr>
        <w:drawing>
          <wp:inline distT="0" distB="0" distL="0" distR="0" wp14:anchorId="3FBF357C" wp14:editId="0F25987E">
            <wp:extent cx="5943600" cy="28936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3695"/>
                    </a:xfrm>
                    <a:prstGeom prst="rect">
                      <a:avLst/>
                    </a:prstGeom>
                  </pic:spPr>
                </pic:pic>
              </a:graphicData>
            </a:graphic>
          </wp:inline>
        </w:drawing>
      </w:r>
    </w:p>
    <w:p w14:paraId="387BA5E7" w14:textId="77777777" w:rsidR="00775AC7" w:rsidRPr="00A91A71" w:rsidRDefault="00775AC7" w:rsidP="00563DBA">
      <w:pPr>
        <w:rPr>
          <w:rFonts w:eastAsia="Calibri"/>
          <w:u w:val="single"/>
          <w:lang w:val="en-CA" w:eastAsia="en-US"/>
        </w:rPr>
      </w:pPr>
      <w:r w:rsidRPr="00A91A71">
        <w:rPr>
          <w:rFonts w:eastAsia="Calibri"/>
          <w:u w:val="single"/>
          <w:lang w:val="en-CA" w:eastAsia="en-US"/>
        </w:rPr>
        <w:lastRenderedPageBreak/>
        <w:t>Sheathing to Framing Connection (</w:t>
      </w:r>
      <w:r w:rsidRPr="00A91A71">
        <w:rPr>
          <w:rFonts w:eastAsia="Calibri"/>
          <w:b/>
          <w:bCs/>
          <w:u w:val="single"/>
          <w:lang w:val="en-CA" w:eastAsia="en-US"/>
        </w:rPr>
        <w:t>11.5.1.2 a</w:t>
      </w:r>
      <w:r w:rsidRPr="00A91A71">
        <w:rPr>
          <w:rFonts w:eastAsia="Calibri"/>
          <w:u w:val="single"/>
          <w:lang w:val="en-CA" w:eastAsia="en-US"/>
        </w:rPr>
        <w:t>):</w:t>
      </w:r>
    </w:p>
    <w:p w14:paraId="4176A8FD" w14:textId="255F2723" w:rsidR="00775AC7" w:rsidRDefault="00775AC7" w:rsidP="00775AC7">
      <w:pPr>
        <w:pStyle w:val="Equation"/>
        <w:rPr>
          <w:vertAlign w:val="subscript"/>
        </w:rPr>
      </w:pPr>
      <w:proofErr w:type="spellStart"/>
      <w:r>
        <w:t>V</w:t>
      </w:r>
      <w:r>
        <w:rPr>
          <w:vertAlign w:val="subscript"/>
        </w:rPr>
        <w:t>rs</w:t>
      </w:r>
      <w:proofErr w:type="spellEnd"/>
      <w:r>
        <w:t xml:space="preserve"> = </w:t>
      </w:r>
      <w:proofErr w:type="spellStart"/>
      <w:r>
        <w:t>φv</w:t>
      </w:r>
      <w:r>
        <w:rPr>
          <w:vertAlign w:val="subscript"/>
        </w:rPr>
        <w:t>d</w:t>
      </w:r>
      <w:r>
        <w:t>J</w:t>
      </w:r>
      <w:r>
        <w:rPr>
          <w:vertAlign w:val="subscript"/>
        </w:rPr>
        <w:t>D</w:t>
      </w:r>
      <w:r>
        <w:t>n</w:t>
      </w:r>
      <w:r>
        <w:rPr>
          <w:vertAlign w:val="subscript"/>
        </w:rPr>
        <w:t>s</w:t>
      </w:r>
      <w:r>
        <w:t>J</w:t>
      </w:r>
      <w:r>
        <w:softHyphen/>
      </w:r>
      <w:r>
        <w:rPr>
          <w:vertAlign w:val="subscript"/>
        </w:rPr>
        <w:t>us</w:t>
      </w:r>
      <w:r>
        <w:t>J</w:t>
      </w:r>
      <w:r>
        <w:rPr>
          <w:vertAlign w:val="subscript"/>
        </w:rPr>
        <w:t>s</w:t>
      </w:r>
      <w:r>
        <w:t>J</w:t>
      </w:r>
      <w:r>
        <w:rPr>
          <w:vertAlign w:val="subscript"/>
        </w:rPr>
        <w:t>hd</w:t>
      </w:r>
      <w:r>
        <w:t>L</w:t>
      </w:r>
      <w:r>
        <w:rPr>
          <w:vertAlign w:val="subscript"/>
        </w:rPr>
        <w:t>s</w:t>
      </w:r>
      <w:proofErr w:type="spellEnd"/>
    </w:p>
    <w:p w14:paraId="4E6D34B8" w14:textId="4E8C49DD" w:rsidR="00775AC7" w:rsidRDefault="00775AC7" w:rsidP="00775AC7">
      <w:pPr>
        <w:pStyle w:val="Equation"/>
        <w:rPr>
          <w:vertAlign w:val="subscript"/>
        </w:rPr>
      </w:pPr>
    </w:p>
    <w:p w14:paraId="76FA8703" w14:textId="2B8B41F6" w:rsidR="00775AC7" w:rsidRDefault="00775AC7" w:rsidP="00775AC7">
      <w:pPr>
        <w:pStyle w:val="Equation"/>
      </w:pPr>
      <w:proofErr w:type="spellStart"/>
      <w:r>
        <w:t>v</w:t>
      </w:r>
      <w:r>
        <w:rPr>
          <w:vertAlign w:val="subscript"/>
        </w:rPr>
        <w:t>d</w:t>
      </w:r>
      <w:proofErr w:type="spellEnd"/>
      <w:r>
        <w:t xml:space="preserve"> = N</w:t>
      </w:r>
      <w:r>
        <w:rPr>
          <w:vertAlign w:val="subscript"/>
        </w:rPr>
        <w:t>u</w:t>
      </w:r>
      <w:r>
        <w:t xml:space="preserve"> /s </w:t>
      </w:r>
    </w:p>
    <w:p w14:paraId="186E52B6" w14:textId="63D7F10B" w:rsidR="00775AC7" w:rsidRDefault="00775AC7" w:rsidP="00775AC7">
      <w:pPr>
        <w:pStyle w:val="Equation"/>
        <w:ind w:left="1134"/>
      </w:pPr>
    </w:p>
    <w:p w14:paraId="6E472F73" w14:textId="6F4E996E" w:rsidR="00775AC7" w:rsidRDefault="00775AC7" w:rsidP="00775AC7">
      <w:pPr>
        <w:pStyle w:val="Equation"/>
        <w:ind w:left="1134"/>
      </w:pPr>
      <w:r>
        <w:t>N</w:t>
      </w:r>
      <w:r>
        <w:rPr>
          <w:vertAlign w:val="subscript"/>
        </w:rPr>
        <w:t>u</w:t>
      </w:r>
      <w:r>
        <w:t xml:space="preserve"> = </w:t>
      </w:r>
      <w:proofErr w:type="spellStart"/>
      <w:r>
        <w:t>n</w:t>
      </w:r>
      <w:r>
        <w:rPr>
          <w:vertAlign w:val="subscript"/>
        </w:rPr>
        <w:t>u</w:t>
      </w:r>
      <w:r>
        <w:rPr>
          <w:vertAlign w:val="subscript"/>
        </w:rPr>
        <w:softHyphen/>
      </w:r>
      <w:r>
        <w:t>K</w:t>
      </w:r>
      <w:r>
        <w:rPr>
          <w:vertAlign w:val="subscript"/>
        </w:rPr>
        <w:t>D</w:t>
      </w:r>
      <w:r>
        <w:t>K</w:t>
      </w:r>
      <w:r>
        <w:rPr>
          <w:vertAlign w:val="subscript"/>
        </w:rPr>
        <w:t>sf</w:t>
      </w:r>
      <w:r>
        <w:t>K</w:t>
      </w:r>
      <w:r>
        <w:rPr>
          <w:vertAlign w:val="subscript"/>
        </w:rPr>
        <w:t>T</w:t>
      </w:r>
      <w:proofErr w:type="spellEnd"/>
      <w:r>
        <w:tab/>
      </w:r>
      <w:r>
        <w:rPr>
          <w:b/>
          <w:bCs/>
        </w:rPr>
        <w:t>(per clause 12.9.4 for nailed connections)</w:t>
      </w:r>
    </w:p>
    <w:p w14:paraId="01361E42" w14:textId="440200F6" w:rsidR="00775AC7" w:rsidRDefault="00775AC7" w:rsidP="00775AC7">
      <w:pPr>
        <w:rPr>
          <w:rFonts w:eastAsia="Calibri"/>
        </w:rPr>
      </w:pPr>
      <w:r>
        <w:rPr>
          <w:rFonts w:eastAsia="Calibri"/>
        </w:rPr>
        <w:t>For a two-member nailed connection with the side member as 1F20 SPF OSB and the main member as SPF studs with 3.5” common wire nails.</w:t>
      </w:r>
    </w:p>
    <w:p w14:paraId="37C625CF" w14:textId="77777777" w:rsidR="00775AC7" w:rsidRDefault="00775AC7" w:rsidP="00775AC7">
      <w:pPr>
        <w:rPr>
          <w:rFonts w:eastAsia="Calibri"/>
        </w:rPr>
      </w:pPr>
      <w:r>
        <w:rPr>
          <w:rFonts w:eastAsia="Calibri"/>
        </w:rPr>
        <w:t>For the steel side member (member 1):</w:t>
      </w:r>
    </w:p>
    <w:p w14:paraId="3ADC968F" w14:textId="79A76688" w:rsidR="00F54A1E" w:rsidRDefault="00F54A1E" w:rsidP="00775AC7">
      <w:pPr>
        <w:pStyle w:val="Equation"/>
      </w:pPr>
      <w:r>
        <w:t>d</w:t>
      </w:r>
      <w:r>
        <w:rPr>
          <w:vertAlign w:val="subscript"/>
        </w:rPr>
        <w:t>f</w:t>
      </w:r>
      <w:r>
        <w:t xml:space="preserve"> = 4.06 mm</w:t>
      </w:r>
    </w:p>
    <w:p w14:paraId="3423A798" w14:textId="37082BD8" w:rsidR="00F54A1E" w:rsidRDefault="00F54A1E" w:rsidP="00775AC7">
      <w:pPr>
        <w:pStyle w:val="Equation"/>
      </w:pPr>
      <w:r>
        <w:t>t</w:t>
      </w:r>
      <w:r>
        <w:rPr>
          <w:vertAlign w:val="subscript"/>
        </w:rPr>
        <w:t>1</w:t>
      </w:r>
      <w:r>
        <w:t xml:space="preserve"> = 15 mm</w:t>
      </w:r>
    </w:p>
    <w:p w14:paraId="4F86D8A8" w14:textId="29B40D22" w:rsidR="00F54A1E" w:rsidRDefault="00F54A1E" w:rsidP="00775AC7">
      <w:pPr>
        <w:pStyle w:val="Equation"/>
        <w:rPr>
          <w:b/>
          <w:bCs/>
        </w:rPr>
      </w:pPr>
      <w:r>
        <w:t>t</w:t>
      </w:r>
      <w:r>
        <w:rPr>
          <w:vertAlign w:val="subscript"/>
        </w:rPr>
        <w:t>2</w:t>
      </w:r>
      <w:r>
        <w:t xml:space="preserve"> = 73.9 mm</w:t>
      </w:r>
      <w:r>
        <w:tab/>
      </w:r>
      <w:r>
        <w:tab/>
      </w:r>
      <w:r>
        <w:rPr>
          <w:b/>
          <w:bCs/>
        </w:rPr>
        <w:t>(nail penetration into stud)</w:t>
      </w:r>
    </w:p>
    <w:p w14:paraId="38F18EC7" w14:textId="07BBF189" w:rsidR="00DF520C" w:rsidRPr="00652D9B" w:rsidRDefault="00DF520C" w:rsidP="00DF520C">
      <w:pPr>
        <w:pStyle w:val="Equation"/>
      </w:pPr>
      <w:r>
        <w:t>G</w:t>
      </w:r>
      <w:r>
        <w:rPr>
          <w:vertAlign w:val="subscript"/>
        </w:rPr>
        <w:t>1</w:t>
      </w:r>
      <w:r>
        <w:t xml:space="preserve"> = 0.42</w:t>
      </w:r>
      <w:r>
        <w:tab/>
      </w:r>
      <w:r>
        <w:tab/>
      </w:r>
      <w:r>
        <w:tab/>
      </w:r>
      <w:r>
        <w:rPr>
          <w:b/>
          <w:bCs/>
        </w:rPr>
        <w:t>(Table A.12.1 for OSB)</w:t>
      </w:r>
    </w:p>
    <w:p w14:paraId="6AE315F7" w14:textId="0E1153DF" w:rsidR="00F54A1E" w:rsidRDefault="00DF520C" w:rsidP="00775AC7">
      <w:pPr>
        <w:pStyle w:val="Equation"/>
      </w:pPr>
      <w:r>
        <w:t>G</w:t>
      </w:r>
      <w:r>
        <w:rPr>
          <w:vertAlign w:val="subscript"/>
        </w:rPr>
        <w:t>2</w:t>
      </w:r>
      <w:r>
        <w:t xml:space="preserve"> = 0.42</w:t>
      </w:r>
      <w:r>
        <w:tab/>
      </w:r>
      <w:r>
        <w:tab/>
      </w:r>
      <w:r>
        <w:tab/>
      </w:r>
      <w:r>
        <w:rPr>
          <w:b/>
          <w:bCs/>
        </w:rPr>
        <w:t>(Table A.12.1 for SPF visual grade)</w:t>
      </w:r>
    </w:p>
    <w:p w14:paraId="49CB4962" w14:textId="678FC970" w:rsidR="00DF520C" w:rsidRPr="00DF520C" w:rsidRDefault="00DF520C" w:rsidP="00775AC7">
      <w:pPr>
        <w:pStyle w:val="Equation"/>
      </w:pPr>
      <w:proofErr w:type="spellStart"/>
      <w:r>
        <w:t>J</w:t>
      </w:r>
      <w:r>
        <w:rPr>
          <w:vertAlign w:val="subscript"/>
        </w:rPr>
        <w:t>x</w:t>
      </w:r>
      <w:proofErr w:type="spellEnd"/>
      <w:r>
        <w:t xml:space="preserve"> = 1.0</w:t>
      </w:r>
    </w:p>
    <w:p w14:paraId="084BE756" w14:textId="77777777" w:rsidR="00DF520C" w:rsidRPr="00F54A1E" w:rsidRDefault="00DF520C" w:rsidP="00775AC7">
      <w:pPr>
        <w:pStyle w:val="Equation"/>
      </w:pPr>
    </w:p>
    <w:p w14:paraId="33292301" w14:textId="4B878988" w:rsidR="00775AC7" w:rsidRPr="00F54A1E" w:rsidRDefault="00775AC7" w:rsidP="00775AC7">
      <w:pPr>
        <w:pStyle w:val="Equation"/>
      </w:pPr>
      <w:r>
        <w:t>f</w:t>
      </w:r>
      <w:r>
        <w:rPr>
          <w:vertAlign w:val="subscript"/>
        </w:rPr>
        <w:t>1</w:t>
      </w:r>
      <w:r>
        <w:t xml:space="preserve"> </w:t>
      </w:r>
      <w:r w:rsidR="00F54A1E">
        <w:t>= 104G</w:t>
      </w:r>
      <w:r w:rsidR="00F84B5C">
        <w:rPr>
          <w:vertAlign w:val="subscript"/>
        </w:rPr>
        <w:t>1</w:t>
      </w:r>
      <w:r w:rsidR="00F54A1E">
        <w:t>(1-0.1d</w:t>
      </w:r>
      <w:r w:rsidR="00F54A1E">
        <w:rPr>
          <w:vertAlign w:val="subscript"/>
        </w:rPr>
        <w:t>f</w:t>
      </w:r>
      <w:r w:rsidR="00F54A1E">
        <w:t>) =</w:t>
      </w:r>
      <w:r w:rsidR="00DF520C">
        <w:t xml:space="preserve"> 43.3 MPa</w:t>
      </w:r>
    </w:p>
    <w:p w14:paraId="1A3754D6" w14:textId="35B067B6" w:rsidR="00775AC7" w:rsidRDefault="00775AC7" w:rsidP="00775AC7">
      <w:pPr>
        <w:pStyle w:val="Equation"/>
      </w:pPr>
      <w:r>
        <w:t>f</w:t>
      </w:r>
      <w:r>
        <w:rPr>
          <w:vertAlign w:val="subscript"/>
        </w:rPr>
        <w:t>2</w:t>
      </w:r>
      <w:r>
        <w:t xml:space="preserve"> = 50G</w:t>
      </w:r>
      <w:r w:rsidR="00F84B5C">
        <w:rPr>
          <w:vertAlign w:val="subscript"/>
        </w:rPr>
        <w:t>2</w:t>
      </w:r>
      <w:r>
        <w:t>(1-0.01</w:t>
      </w:r>
      <w:proofErr w:type="gramStart"/>
      <w:r>
        <w:t>d</w:t>
      </w:r>
      <w:r>
        <w:rPr>
          <w:vertAlign w:val="subscript"/>
        </w:rPr>
        <w:t>f</w:t>
      </w:r>
      <w:r>
        <w:t>)</w:t>
      </w:r>
      <w:proofErr w:type="spellStart"/>
      <w:r>
        <w:t>J</w:t>
      </w:r>
      <w:r>
        <w:rPr>
          <w:vertAlign w:val="subscript"/>
        </w:rPr>
        <w:t>x</w:t>
      </w:r>
      <w:proofErr w:type="spellEnd"/>
      <w:proofErr w:type="gramEnd"/>
      <w:r>
        <w:t xml:space="preserve">= </w:t>
      </w:r>
      <w:r w:rsidR="00DF520C">
        <w:t>20.1 MPa</w:t>
      </w:r>
    </w:p>
    <w:p w14:paraId="57BE54E8" w14:textId="0ABDFD70" w:rsidR="00775AC7" w:rsidRPr="009821F9" w:rsidRDefault="00775AC7" w:rsidP="00775AC7">
      <w:pPr>
        <w:pStyle w:val="Equation"/>
        <w:rPr>
          <w:b/>
          <w:bCs/>
        </w:rPr>
      </w:pPr>
      <w:r>
        <w:t>f</w:t>
      </w:r>
      <w:r>
        <w:rPr>
          <w:vertAlign w:val="subscript"/>
        </w:rPr>
        <w:t>3</w:t>
      </w:r>
      <w:r>
        <w:t xml:space="preserve"> = 110G</w:t>
      </w:r>
      <w:r w:rsidR="00F84B5C">
        <w:rPr>
          <w:vertAlign w:val="subscript"/>
        </w:rPr>
        <w:t>2</w:t>
      </w:r>
      <w:r>
        <w:rPr>
          <w:vertAlign w:val="superscript"/>
        </w:rPr>
        <w:t>1.8</w:t>
      </w:r>
      <w:r>
        <w:t>(1-0.01</w:t>
      </w:r>
      <w:proofErr w:type="gramStart"/>
      <w:r>
        <w:t>d</w:t>
      </w:r>
      <w:r>
        <w:rPr>
          <w:vertAlign w:val="subscript"/>
        </w:rPr>
        <w:t>f</w:t>
      </w:r>
      <w:r>
        <w:t>)</w:t>
      </w:r>
      <w:proofErr w:type="spellStart"/>
      <w:r>
        <w:t>J</w:t>
      </w:r>
      <w:r>
        <w:rPr>
          <w:vertAlign w:val="subscript"/>
        </w:rPr>
        <w:t>x</w:t>
      </w:r>
      <w:proofErr w:type="spellEnd"/>
      <w:proofErr w:type="gramEnd"/>
      <w:r>
        <w:t xml:space="preserve"> </w:t>
      </w:r>
      <w:r w:rsidR="00DF520C">
        <w:t xml:space="preserve">= </w:t>
      </w:r>
      <w:r w:rsidRPr="00DF520C">
        <w:t>24.2 MPa</w:t>
      </w:r>
    </w:p>
    <w:p w14:paraId="21FAE8CA" w14:textId="0546DDF7" w:rsidR="00775AC7" w:rsidRDefault="00775AC7" w:rsidP="00DF520C">
      <w:pPr>
        <w:pStyle w:val="Equation"/>
      </w:pPr>
      <w:proofErr w:type="spellStart"/>
      <w:r>
        <w:t>f</w:t>
      </w:r>
      <w:r>
        <w:rPr>
          <w:vertAlign w:val="subscript"/>
        </w:rPr>
        <w:t>y</w:t>
      </w:r>
      <w:proofErr w:type="spellEnd"/>
      <w:r>
        <w:t xml:space="preserve"> =50(16-d</w:t>
      </w:r>
      <w:r>
        <w:rPr>
          <w:vertAlign w:val="subscript"/>
        </w:rPr>
        <w:t>f</w:t>
      </w:r>
      <w:r>
        <w:t xml:space="preserve">) = </w:t>
      </w:r>
      <w:r w:rsidR="00DF520C">
        <w:t>597 MPa</w:t>
      </w:r>
    </w:p>
    <w:p w14:paraId="5DB188EC" w14:textId="77777777" w:rsidR="00DF520C" w:rsidRPr="00CD321B" w:rsidRDefault="00DF520C" w:rsidP="00DF520C">
      <w:pPr>
        <w:pStyle w:val="Equation"/>
      </w:pPr>
    </w:p>
    <w:p w14:paraId="31C14954" w14:textId="6D1E0028" w:rsidR="00775AC7" w:rsidRDefault="00775AC7" w:rsidP="00775AC7">
      <w:pPr>
        <w:pStyle w:val="Equation"/>
      </w:pPr>
      <w:r w:rsidRPr="009821F9">
        <w:rPr>
          <w:b/>
          <w:bCs/>
        </w:rPr>
        <w:t>12.9.4.2</w:t>
      </w:r>
      <w:r>
        <w:rPr>
          <w:b/>
          <w:bCs/>
        </w:rPr>
        <w:tab/>
      </w:r>
      <w:r w:rsidRPr="009821F9">
        <w:rPr>
          <w:b/>
          <w:bCs/>
        </w:rPr>
        <w:t>a)</w:t>
      </w:r>
      <w:r>
        <w:t xml:space="preserve"> </w:t>
      </w:r>
      <w:r>
        <w:tab/>
        <w:t>n</w:t>
      </w:r>
      <w:r>
        <w:rPr>
          <w:vertAlign w:val="subscript"/>
        </w:rPr>
        <w:t>u</w:t>
      </w:r>
      <w:r>
        <w:t xml:space="preserve"> = </w:t>
      </w:r>
      <w:r w:rsidR="00DF520C">
        <w:t>2.64</w:t>
      </w:r>
      <w:r>
        <w:t xml:space="preserve"> kN</w:t>
      </w:r>
    </w:p>
    <w:p w14:paraId="5F26DAFA" w14:textId="3E3783FD" w:rsidR="00775AC7" w:rsidRDefault="00775AC7" w:rsidP="00775AC7">
      <w:pPr>
        <w:pStyle w:val="Equation"/>
      </w:pPr>
      <w:r>
        <w:tab/>
      </w:r>
      <w:r>
        <w:tab/>
      </w:r>
      <w:r>
        <w:rPr>
          <w:b/>
          <w:bCs/>
        </w:rPr>
        <w:t>b)</w:t>
      </w:r>
      <w:r>
        <w:rPr>
          <w:b/>
          <w:bCs/>
        </w:rPr>
        <w:tab/>
      </w:r>
      <w:r>
        <w:t>n</w:t>
      </w:r>
      <w:r>
        <w:rPr>
          <w:vertAlign w:val="subscript"/>
        </w:rPr>
        <w:t>u</w:t>
      </w:r>
      <w:r>
        <w:t xml:space="preserve"> = </w:t>
      </w:r>
      <w:r w:rsidR="00DF520C">
        <w:t>6.03</w:t>
      </w:r>
      <w:r>
        <w:t xml:space="preserve"> kN</w:t>
      </w:r>
    </w:p>
    <w:p w14:paraId="70ABA340" w14:textId="5BE72310" w:rsidR="00775AC7" w:rsidRPr="00DF520C" w:rsidRDefault="00775AC7" w:rsidP="00775AC7">
      <w:pPr>
        <w:pStyle w:val="Equation"/>
      </w:pPr>
      <w:r>
        <w:tab/>
      </w:r>
      <w:r>
        <w:tab/>
      </w:r>
      <w:r>
        <w:rPr>
          <w:b/>
          <w:bCs/>
        </w:rPr>
        <w:t>d)</w:t>
      </w:r>
      <w:r>
        <w:rPr>
          <w:b/>
          <w:bCs/>
        </w:rPr>
        <w:tab/>
      </w:r>
      <w:r w:rsidRPr="00DF520C">
        <w:rPr>
          <w:highlight w:val="yellow"/>
        </w:rPr>
        <w:t>n</w:t>
      </w:r>
      <w:r w:rsidRPr="00DF520C">
        <w:rPr>
          <w:highlight w:val="yellow"/>
          <w:vertAlign w:val="subscript"/>
        </w:rPr>
        <w:t>u</w:t>
      </w:r>
      <w:r w:rsidRPr="00DF520C">
        <w:rPr>
          <w:highlight w:val="yellow"/>
        </w:rPr>
        <w:t xml:space="preserve"> = </w:t>
      </w:r>
      <w:r w:rsidR="00DF520C" w:rsidRPr="00DF520C">
        <w:rPr>
          <w:highlight w:val="yellow"/>
        </w:rPr>
        <w:t xml:space="preserve">1.16 </w:t>
      </w:r>
      <w:r w:rsidRPr="00DF520C">
        <w:rPr>
          <w:highlight w:val="yellow"/>
        </w:rPr>
        <w:t>kN</w:t>
      </w:r>
      <w:r w:rsidR="00DF520C">
        <w:tab/>
      </w:r>
      <w:r w:rsidR="00DF520C">
        <w:rPr>
          <w:b/>
          <w:bCs/>
        </w:rPr>
        <w:t>(governs)</w:t>
      </w:r>
    </w:p>
    <w:p w14:paraId="065216D8" w14:textId="066EDD3A" w:rsidR="00DF520C" w:rsidRDefault="00775AC7" w:rsidP="00775AC7">
      <w:pPr>
        <w:pStyle w:val="Equation"/>
      </w:pPr>
      <w:r>
        <w:tab/>
      </w:r>
      <w:r>
        <w:tab/>
      </w:r>
      <w:r>
        <w:rPr>
          <w:b/>
          <w:bCs/>
        </w:rPr>
        <w:t>e)</w:t>
      </w:r>
      <w:r>
        <w:rPr>
          <w:b/>
          <w:bCs/>
        </w:rPr>
        <w:tab/>
      </w:r>
      <w:r w:rsidR="00DF520C">
        <w:t>n</w:t>
      </w:r>
      <w:r w:rsidR="00DF520C">
        <w:rPr>
          <w:vertAlign w:val="subscript"/>
        </w:rPr>
        <w:t>u</w:t>
      </w:r>
      <w:r w:rsidR="00DF520C">
        <w:t xml:space="preserve"> = 3.23 kN</w:t>
      </w:r>
    </w:p>
    <w:p w14:paraId="16B1D715" w14:textId="6DCFF8C1" w:rsidR="00775AC7" w:rsidRDefault="00775AC7" w:rsidP="00775AC7">
      <w:pPr>
        <w:pStyle w:val="Equation"/>
      </w:pPr>
      <w:r>
        <w:tab/>
      </w:r>
      <w:r>
        <w:tab/>
      </w:r>
      <w:r>
        <w:rPr>
          <w:b/>
          <w:bCs/>
        </w:rPr>
        <w:t>f)</w:t>
      </w:r>
      <w:r>
        <w:rPr>
          <w:b/>
          <w:bCs/>
        </w:rPr>
        <w:tab/>
      </w:r>
      <w:r>
        <w:t>n</w:t>
      </w:r>
      <w:r>
        <w:rPr>
          <w:vertAlign w:val="subscript"/>
        </w:rPr>
        <w:t>u</w:t>
      </w:r>
      <w:r>
        <w:t xml:space="preserve"> = </w:t>
      </w:r>
      <w:r w:rsidR="00DF520C">
        <w:t>1.73</w:t>
      </w:r>
      <w:r>
        <w:t xml:space="preserve"> kN</w:t>
      </w:r>
    </w:p>
    <w:p w14:paraId="3F94F8FA" w14:textId="2BAFA381" w:rsidR="00775AC7" w:rsidRDefault="00775AC7" w:rsidP="00775AC7">
      <w:pPr>
        <w:pStyle w:val="Equation"/>
        <w:rPr>
          <w:b/>
          <w:bCs/>
        </w:rPr>
      </w:pPr>
      <w:r>
        <w:tab/>
      </w:r>
      <w:r>
        <w:tab/>
      </w:r>
      <w:r>
        <w:rPr>
          <w:b/>
          <w:bCs/>
        </w:rPr>
        <w:t>g)</w:t>
      </w:r>
      <w:r>
        <w:rPr>
          <w:b/>
          <w:bCs/>
        </w:rPr>
        <w:tab/>
      </w:r>
      <w:r w:rsidRPr="00DF520C">
        <w:t>n</w:t>
      </w:r>
      <w:r w:rsidRPr="00DF520C">
        <w:rPr>
          <w:vertAlign w:val="subscript"/>
        </w:rPr>
        <w:t>u</w:t>
      </w:r>
      <w:r w:rsidRPr="00DF520C">
        <w:t xml:space="preserve"> = 1.</w:t>
      </w:r>
      <w:r w:rsidR="00DF520C" w:rsidRPr="00DF520C">
        <w:t>26</w:t>
      </w:r>
      <w:r w:rsidRPr="00DF520C">
        <w:t xml:space="preserve"> kN</w:t>
      </w:r>
    </w:p>
    <w:p w14:paraId="51205913" w14:textId="77777777" w:rsidR="00775AC7" w:rsidRDefault="00775AC7" w:rsidP="00775AC7">
      <w:pPr>
        <w:pStyle w:val="Equation"/>
        <w:rPr>
          <w:b/>
          <w:bCs/>
        </w:rPr>
      </w:pPr>
    </w:p>
    <w:p w14:paraId="610607F7" w14:textId="2BE6513D" w:rsidR="00775AC7" w:rsidRDefault="00775AC7" w:rsidP="00775AC7">
      <w:pPr>
        <w:pStyle w:val="Equation"/>
      </w:pPr>
      <w:r>
        <w:t>N</w:t>
      </w:r>
      <w:r>
        <w:rPr>
          <w:vertAlign w:val="subscript"/>
        </w:rPr>
        <w:t>u</w:t>
      </w:r>
      <w:r>
        <w:t xml:space="preserve"> = (1.</w:t>
      </w:r>
      <w:r w:rsidR="00DF520C">
        <w:t>16</w:t>
      </w:r>
      <w:r>
        <w:t xml:space="preserve"> </w:t>
      </w:r>
      <w:proofErr w:type="gramStart"/>
      <w:r>
        <w:t>kN)(</w:t>
      </w:r>
      <w:proofErr w:type="gramEnd"/>
      <w:r>
        <w:t>1</w:t>
      </w:r>
      <w:r w:rsidR="00DF520C">
        <w:t>.15</w:t>
      </w:r>
      <w:r>
        <w:t>)(1)(1) = 1.3</w:t>
      </w:r>
      <w:r w:rsidR="00DF520C">
        <w:t>3</w:t>
      </w:r>
      <w:r>
        <w:t xml:space="preserve"> kN</w:t>
      </w:r>
    </w:p>
    <w:p w14:paraId="1BEBA6A6" w14:textId="75B93F63" w:rsidR="00775AC7" w:rsidRDefault="00DF520C" w:rsidP="00775AC7">
      <w:pPr>
        <w:pStyle w:val="Equation"/>
      </w:pPr>
      <w:proofErr w:type="spellStart"/>
      <w:r>
        <w:t>v</w:t>
      </w:r>
      <w:r>
        <w:rPr>
          <w:vertAlign w:val="subscript"/>
        </w:rPr>
        <w:t>d</w:t>
      </w:r>
      <w:proofErr w:type="spellEnd"/>
      <w:r>
        <w:t xml:space="preserve"> = 1.33 kN/ 100 mm spacing = 0.013 kN/mm</w:t>
      </w:r>
    </w:p>
    <w:p w14:paraId="5EC1C05C" w14:textId="49FD6BF4" w:rsidR="00DF520C" w:rsidRDefault="00DF520C" w:rsidP="00775AC7">
      <w:pPr>
        <w:pStyle w:val="Equation"/>
      </w:pPr>
    </w:p>
    <w:p w14:paraId="1A234403" w14:textId="4D769340" w:rsidR="00DF520C" w:rsidRDefault="00DF520C" w:rsidP="00775AC7">
      <w:pPr>
        <w:pStyle w:val="Equation"/>
      </w:pPr>
      <w:r>
        <w:t>J</w:t>
      </w:r>
      <w:r>
        <w:rPr>
          <w:vertAlign w:val="subscript"/>
        </w:rPr>
        <w:t>D</w:t>
      </w:r>
      <w:r>
        <w:t xml:space="preserve"> = 1.3</w:t>
      </w:r>
      <w:r>
        <w:tab/>
      </w:r>
      <w:r>
        <w:tab/>
      </w:r>
      <w:r>
        <w:tab/>
      </w:r>
      <w:r>
        <w:tab/>
      </w:r>
      <w:r>
        <w:rPr>
          <w:b/>
          <w:bCs/>
        </w:rPr>
        <w:t>(12.9.4.1 for shear walls)</w:t>
      </w:r>
    </w:p>
    <w:p w14:paraId="5690FA54" w14:textId="4B390662" w:rsidR="00DF520C" w:rsidRDefault="00DF520C" w:rsidP="00775AC7">
      <w:pPr>
        <w:pStyle w:val="Equation"/>
        <w:rPr>
          <w:b/>
          <w:bCs/>
        </w:rPr>
      </w:pPr>
      <w:r>
        <w:t>J</w:t>
      </w:r>
      <w:r>
        <w:rPr>
          <w:vertAlign w:val="subscript"/>
        </w:rPr>
        <w:t>us</w:t>
      </w:r>
      <w:r>
        <w:t xml:space="preserve"> = 1.0</w:t>
      </w:r>
      <w:r>
        <w:tab/>
      </w:r>
      <w:r>
        <w:tab/>
      </w:r>
      <w:r>
        <w:tab/>
      </w:r>
      <w:r>
        <w:tab/>
      </w:r>
      <w:r>
        <w:rPr>
          <w:b/>
          <w:bCs/>
        </w:rPr>
        <w:t>(11.4.4 for blocked shear walls)</w:t>
      </w:r>
    </w:p>
    <w:p w14:paraId="5C4CBC28" w14:textId="33663639" w:rsidR="00DF520C" w:rsidRDefault="00DF520C" w:rsidP="00775AC7">
      <w:pPr>
        <w:pStyle w:val="Equation"/>
        <w:rPr>
          <w:b/>
          <w:bCs/>
        </w:rPr>
      </w:pPr>
      <w:r>
        <w:t>J</w:t>
      </w:r>
      <w:r>
        <w:rPr>
          <w:vertAlign w:val="subscript"/>
        </w:rPr>
        <w:t>s</w:t>
      </w:r>
      <w:r>
        <w:t xml:space="preserve"> = 1 – (150 – 100 / 150)</w:t>
      </w:r>
      <w:r>
        <w:rPr>
          <w:vertAlign w:val="superscript"/>
        </w:rPr>
        <w:t>4.2</w:t>
      </w:r>
      <w:r>
        <w:t xml:space="preserve"> = 0.99</w:t>
      </w:r>
      <w:r>
        <w:tab/>
      </w:r>
      <w:r>
        <w:rPr>
          <w:b/>
          <w:bCs/>
        </w:rPr>
        <w:t>(11.4.1 for 100 mm spacing)</w:t>
      </w:r>
    </w:p>
    <w:p w14:paraId="12B2738F" w14:textId="77777777" w:rsidR="000952DE" w:rsidRDefault="00DF520C" w:rsidP="00775AC7">
      <w:pPr>
        <w:pStyle w:val="Equation"/>
      </w:pPr>
      <w:proofErr w:type="spellStart"/>
      <w:r>
        <w:t>J</w:t>
      </w:r>
      <w:r>
        <w:rPr>
          <w:vertAlign w:val="subscript"/>
        </w:rPr>
        <w:t>hd</w:t>
      </w:r>
      <w:proofErr w:type="spellEnd"/>
      <w:r>
        <w:t xml:space="preserve"> = 1.0</w:t>
      </w:r>
      <w:r>
        <w:tab/>
      </w:r>
      <w:r w:rsidR="000952DE">
        <w:tab/>
      </w:r>
      <w:r w:rsidR="000952DE">
        <w:tab/>
      </w:r>
      <w:r w:rsidR="000952DE">
        <w:tab/>
      </w:r>
      <w:r w:rsidR="000952DE">
        <w:rPr>
          <w:b/>
          <w:bCs/>
        </w:rPr>
        <w:t xml:space="preserve">(11.4.5.3 – </w:t>
      </w:r>
      <w:proofErr w:type="spellStart"/>
      <w:r w:rsidR="000952DE">
        <w:rPr>
          <w:b/>
          <w:bCs/>
        </w:rPr>
        <w:t>J</w:t>
      </w:r>
      <w:r w:rsidR="000952DE">
        <w:rPr>
          <w:b/>
          <w:bCs/>
          <w:vertAlign w:val="subscript"/>
        </w:rPr>
        <w:t>hd</w:t>
      </w:r>
      <w:proofErr w:type="spellEnd"/>
      <w:r w:rsidR="000952DE">
        <w:rPr>
          <w:b/>
          <w:bCs/>
          <w:vertAlign w:val="subscript"/>
        </w:rPr>
        <w:softHyphen/>
      </w:r>
      <w:r w:rsidR="000952DE">
        <w:rPr>
          <w:b/>
          <w:bCs/>
        </w:rPr>
        <w:t xml:space="preserve"> will vary per wall segment but is first taken as 1.0)</w:t>
      </w:r>
    </w:p>
    <w:p w14:paraId="17B79D46" w14:textId="31A16C5D" w:rsidR="000952DE" w:rsidRDefault="000952DE" w:rsidP="000952DE">
      <w:pPr>
        <w:rPr>
          <w:rFonts w:eastAsia="Calibri"/>
          <w:u w:val="single"/>
        </w:rPr>
      </w:pPr>
      <w:r>
        <w:rPr>
          <w:rFonts w:eastAsia="Calibri"/>
          <w:u w:val="single"/>
        </w:rPr>
        <w:t>Wall Segment 1:</w:t>
      </w:r>
    </w:p>
    <w:p w14:paraId="18C6FCEF" w14:textId="4A2C6B3C" w:rsidR="000952DE" w:rsidRDefault="00A91A71" w:rsidP="00A91A71">
      <w:pPr>
        <w:pStyle w:val="Equation"/>
      </w:pPr>
      <w:proofErr w:type="spellStart"/>
      <w:r>
        <w:t>V</w:t>
      </w:r>
      <w:r>
        <w:rPr>
          <w:vertAlign w:val="subscript"/>
        </w:rPr>
        <w:t>rs</w:t>
      </w:r>
      <w:proofErr w:type="spellEnd"/>
      <w:r>
        <w:t xml:space="preserve"> = (</w:t>
      </w:r>
      <w:proofErr w:type="gramStart"/>
      <w:r>
        <w:t>0.80)(</w:t>
      </w:r>
      <w:proofErr w:type="gramEnd"/>
      <w:r>
        <w:t>0.013 kN/mm)(1.3)(1)(1)(0.99)(1)(8000 mm)</w:t>
      </w:r>
    </w:p>
    <w:p w14:paraId="251ACC71" w14:textId="6C3F869C" w:rsidR="00A91A71" w:rsidRDefault="00A91A71" w:rsidP="00A91A71">
      <w:pPr>
        <w:pStyle w:val="Equation"/>
      </w:pPr>
      <w:proofErr w:type="spellStart"/>
      <w:r>
        <w:t>V</w:t>
      </w:r>
      <w:r>
        <w:rPr>
          <w:vertAlign w:val="subscript"/>
        </w:rPr>
        <w:t>rs</w:t>
      </w:r>
      <w:proofErr w:type="spellEnd"/>
      <w:r>
        <w:t xml:space="preserve"> = </w:t>
      </w:r>
      <w:proofErr w:type="spellStart"/>
      <w:r>
        <w:t>V</w:t>
      </w:r>
      <w:r>
        <w:rPr>
          <w:vertAlign w:val="subscript"/>
        </w:rPr>
        <w:t>hd</w:t>
      </w:r>
      <w:proofErr w:type="spellEnd"/>
      <w:r>
        <w:t xml:space="preserve"> = 107 kN</w:t>
      </w:r>
    </w:p>
    <w:p w14:paraId="096596D8" w14:textId="5124908C" w:rsidR="00A91A71" w:rsidRDefault="00A91A71" w:rsidP="00A91A71">
      <w:pPr>
        <w:rPr>
          <w:rFonts w:eastAsia="Calibri"/>
        </w:rPr>
      </w:pPr>
      <w:r>
        <w:rPr>
          <w:rFonts w:eastAsia="Calibri"/>
        </w:rPr>
        <w:t xml:space="preserve">Updating </w:t>
      </w:r>
      <w:proofErr w:type="spellStart"/>
      <w:r>
        <w:rPr>
          <w:rFonts w:eastAsia="Calibri"/>
        </w:rPr>
        <w:t>J</w:t>
      </w:r>
      <w:r>
        <w:rPr>
          <w:rFonts w:eastAsia="Calibri"/>
          <w:vertAlign w:val="subscript"/>
        </w:rPr>
        <w:t>hd</w:t>
      </w:r>
      <w:proofErr w:type="spellEnd"/>
      <w:r>
        <w:rPr>
          <w:rFonts w:eastAsia="Calibri"/>
        </w:rPr>
        <w:t xml:space="preserve"> per </w:t>
      </w:r>
      <w:r>
        <w:rPr>
          <w:rFonts w:eastAsia="Calibri"/>
          <w:b/>
          <w:bCs/>
        </w:rPr>
        <w:t>11.4.5.3</w:t>
      </w:r>
    </w:p>
    <w:p w14:paraId="71DD98E5" w14:textId="2491D4FA" w:rsidR="00A91A71" w:rsidRPr="00A91A71" w:rsidRDefault="00A91A71" w:rsidP="00A91A71">
      <w:pPr>
        <w:pStyle w:val="Equation"/>
      </w:pPr>
      <w:proofErr w:type="spellStart"/>
      <w:r>
        <w:t>J</w:t>
      </w:r>
      <w:r>
        <w:rPr>
          <w:vertAlign w:val="subscript"/>
        </w:rPr>
        <w:t>hd</w:t>
      </w:r>
      <w:proofErr w:type="spellEnd"/>
      <w:r>
        <w:t xml:space="preserve"> = (</w:t>
      </w:r>
      <w:proofErr w:type="spellStart"/>
      <w:r>
        <w:t>V</w:t>
      </w:r>
      <w:r>
        <w:rPr>
          <w:vertAlign w:val="subscript"/>
        </w:rPr>
        <w:t>hd</w:t>
      </w:r>
      <w:proofErr w:type="spellEnd"/>
      <w:r>
        <w:t xml:space="preserve"> + P) / </w:t>
      </w:r>
      <w:proofErr w:type="spellStart"/>
      <w:r>
        <w:t>V</w:t>
      </w:r>
      <w:r>
        <w:rPr>
          <w:vertAlign w:val="subscript"/>
        </w:rPr>
        <w:t>hd</w:t>
      </w:r>
      <w:proofErr w:type="spellEnd"/>
      <w:r>
        <w:t xml:space="preserve"> = (107 + 2.6 kN)</w:t>
      </w:r>
      <w:proofErr w:type="gramStart"/>
      <w:r>
        <w:t>/(</w:t>
      </w:r>
      <w:proofErr w:type="gramEnd"/>
      <w:r>
        <w:t xml:space="preserve">107 kN) = 1.02 </w:t>
      </w:r>
      <w:r w:rsidRPr="00A91A71">
        <w:rPr>
          <w:strike/>
        </w:rPr>
        <w:t>&lt;</w:t>
      </w:r>
      <w:r w:rsidRPr="00A91A71">
        <w:t xml:space="preserve"> 1.</w:t>
      </w:r>
      <w:r>
        <w:t>0</w:t>
      </w:r>
    </w:p>
    <w:p w14:paraId="37F2A7AB" w14:textId="1CCF6744" w:rsidR="00A91A71" w:rsidRDefault="00A91A71" w:rsidP="00A91A71">
      <w:pPr>
        <w:pStyle w:val="Equation"/>
        <w:ind w:left="1134"/>
      </w:pPr>
      <w:r>
        <w:t>P = 2.6 kN</w:t>
      </w:r>
      <w:r>
        <w:tab/>
      </w:r>
      <w:r>
        <w:tab/>
      </w:r>
      <w:r>
        <w:rPr>
          <w:b/>
          <w:bCs/>
        </w:rPr>
        <w:t>(Uplift restraint force from dead load)</w:t>
      </w:r>
    </w:p>
    <w:p w14:paraId="731C1AC3" w14:textId="25CB0147" w:rsidR="00A91A71" w:rsidRDefault="00A91A71" w:rsidP="00A91A71">
      <w:pPr>
        <w:pStyle w:val="Equation"/>
      </w:pPr>
      <w:proofErr w:type="spellStart"/>
      <w:r>
        <w:lastRenderedPageBreak/>
        <w:t>J</w:t>
      </w:r>
      <w:r>
        <w:rPr>
          <w:vertAlign w:val="subscript"/>
        </w:rPr>
        <w:t>hd</w:t>
      </w:r>
      <w:proofErr w:type="spellEnd"/>
      <w:r>
        <w:t xml:space="preserve"> = 1.0</w:t>
      </w:r>
    </w:p>
    <w:p w14:paraId="5B8FD747" w14:textId="08E025F9" w:rsidR="00A91A71" w:rsidRDefault="00A91A71" w:rsidP="00A91A71">
      <w:pPr>
        <w:rPr>
          <w:rFonts w:eastAsia="Calibri"/>
        </w:rPr>
      </w:pPr>
      <w:proofErr w:type="gramStart"/>
      <w:r>
        <w:rPr>
          <w:rFonts w:eastAsia="Calibri"/>
        </w:rPr>
        <w:t>Therefore</w:t>
      </w:r>
      <w:proofErr w:type="gramEnd"/>
      <w:r>
        <w:rPr>
          <w:rFonts w:eastAsia="Calibri"/>
        </w:rPr>
        <w:t xml:space="preserve"> the original </w:t>
      </w:r>
      <w:proofErr w:type="spellStart"/>
      <w:r>
        <w:rPr>
          <w:rFonts w:eastAsia="Calibri"/>
        </w:rPr>
        <w:t>J</w:t>
      </w:r>
      <w:r>
        <w:rPr>
          <w:rFonts w:eastAsia="Calibri"/>
          <w:vertAlign w:val="subscript"/>
        </w:rPr>
        <w:t>hd</w:t>
      </w:r>
      <w:proofErr w:type="spellEnd"/>
      <w:r>
        <w:rPr>
          <w:rFonts w:eastAsia="Calibri"/>
        </w:rPr>
        <w:t xml:space="preserve"> was valid and the shear resistance of the first wall segment is:</w:t>
      </w:r>
    </w:p>
    <w:p w14:paraId="0E351DD6" w14:textId="01A4FB07" w:rsidR="00A91A71" w:rsidRDefault="00A91A71" w:rsidP="00A91A71">
      <w:pPr>
        <w:pStyle w:val="Equation"/>
      </w:pPr>
      <w:proofErr w:type="spellStart"/>
      <w:r w:rsidRPr="00A91A71">
        <w:rPr>
          <w:highlight w:val="yellow"/>
        </w:rPr>
        <w:t>V</w:t>
      </w:r>
      <w:r w:rsidRPr="00A91A71">
        <w:rPr>
          <w:highlight w:val="yellow"/>
          <w:vertAlign w:val="subscript"/>
        </w:rPr>
        <w:t>rs</w:t>
      </w:r>
      <w:proofErr w:type="spellEnd"/>
      <w:r w:rsidRPr="00A91A71">
        <w:rPr>
          <w:highlight w:val="yellow"/>
        </w:rPr>
        <w:t xml:space="preserve"> = 107 kN</w:t>
      </w:r>
      <w:r>
        <w:tab/>
      </w:r>
      <w:r>
        <w:tab/>
      </w:r>
      <w:r>
        <w:rPr>
          <w:b/>
          <w:bCs/>
        </w:rPr>
        <w:t>(</w:t>
      </w:r>
      <w:r w:rsidR="00132835">
        <w:rPr>
          <w:b/>
          <w:bCs/>
        </w:rPr>
        <w:t xml:space="preserve">GOVERNS </w:t>
      </w:r>
      <w:r>
        <w:rPr>
          <w:b/>
          <w:bCs/>
        </w:rPr>
        <w:t>segment 1 shear resistance)</w:t>
      </w:r>
    </w:p>
    <w:p w14:paraId="00A5F892" w14:textId="51B2AF50" w:rsidR="00A91A71" w:rsidRDefault="00A91A71" w:rsidP="00A91A71">
      <w:pPr>
        <w:rPr>
          <w:rFonts w:eastAsia="Calibri"/>
          <w:u w:val="single"/>
        </w:rPr>
      </w:pPr>
      <w:r>
        <w:t xml:space="preserve"> </w:t>
      </w:r>
      <w:r>
        <w:rPr>
          <w:rFonts w:eastAsia="Calibri"/>
          <w:u w:val="single"/>
        </w:rPr>
        <w:t>Wall Segment 2:</w:t>
      </w:r>
    </w:p>
    <w:p w14:paraId="7A3DA611" w14:textId="47885149" w:rsidR="00A91A71" w:rsidRDefault="00A91A71" w:rsidP="00A91A71">
      <w:pPr>
        <w:pStyle w:val="Equation"/>
      </w:pPr>
      <w:proofErr w:type="spellStart"/>
      <w:r>
        <w:t>V</w:t>
      </w:r>
      <w:r>
        <w:rPr>
          <w:vertAlign w:val="subscript"/>
        </w:rPr>
        <w:t>rs</w:t>
      </w:r>
      <w:proofErr w:type="spellEnd"/>
      <w:r>
        <w:t xml:space="preserve"> = (</w:t>
      </w:r>
      <w:proofErr w:type="gramStart"/>
      <w:r>
        <w:t>0.80)(</w:t>
      </w:r>
      <w:proofErr w:type="gramEnd"/>
      <w:r>
        <w:t>0.013 kN/mm)(1.3)(1)(1)(0.99)(1)(2000 mm)</w:t>
      </w:r>
    </w:p>
    <w:p w14:paraId="2A18E0C0" w14:textId="44D14042" w:rsidR="00A91A71" w:rsidRDefault="00A91A71" w:rsidP="00A91A71">
      <w:pPr>
        <w:pStyle w:val="Equation"/>
      </w:pPr>
      <w:proofErr w:type="spellStart"/>
      <w:r>
        <w:t>V</w:t>
      </w:r>
      <w:r>
        <w:rPr>
          <w:vertAlign w:val="subscript"/>
        </w:rPr>
        <w:t>rs</w:t>
      </w:r>
      <w:proofErr w:type="spellEnd"/>
      <w:r>
        <w:t xml:space="preserve"> = </w:t>
      </w:r>
      <w:proofErr w:type="spellStart"/>
      <w:r>
        <w:t>V</w:t>
      </w:r>
      <w:r>
        <w:rPr>
          <w:vertAlign w:val="subscript"/>
        </w:rPr>
        <w:t>hd</w:t>
      </w:r>
      <w:proofErr w:type="spellEnd"/>
      <w:r>
        <w:t xml:space="preserve"> = 26.75 kN</w:t>
      </w:r>
    </w:p>
    <w:p w14:paraId="1772ED76" w14:textId="77777777" w:rsidR="00A91A71" w:rsidRDefault="00A91A71" w:rsidP="00A91A71">
      <w:pPr>
        <w:rPr>
          <w:rFonts w:eastAsia="Calibri"/>
        </w:rPr>
      </w:pPr>
      <w:r>
        <w:rPr>
          <w:rFonts w:eastAsia="Calibri"/>
        </w:rPr>
        <w:t xml:space="preserve">Updating </w:t>
      </w:r>
      <w:proofErr w:type="spellStart"/>
      <w:r>
        <w:rPr>
          <w:rFonts w:eastAsia="Calibri"/>
        </w:rPr>
        <w:t>J</w:t>
      </w:r>
      <w:r>
        <w:rPr>
          <w:rFonts w:eastAsia="Calibri"/>
          <w:vertAlign w:val="subscript"/>
        </w:rPr>
        <w:t>hd</w:t>
      </w:r>
      <w:proofErr w:type="spellEnd"/>
      <w:r>
        <w:rPr>
          <w:rFonts w:eastAsia="Calibri"/>
        </w:rPr>
        <w:t xml:space="preserve"> per </w:t>
      </w:r>
      <w:r>
        <w:rPr>
          <w:rFonts w:eastAsia="Calibri"/>
          <w:b/>
          <w:bCs/>
        </w:rPr>
        <w:t>11.4.5.3</w:t>
      </w:r>
    </w:p>
    <w:p w14:paraId="2F0C74D3" w14:textId="0D4341DD" w:rsidR="00A91A71" w:rsidRPr="00A91A71" w:rsidRDefault="00A91A71" w:rsidP="00A91A71">
      <w:pPr>
        <w:pStyle w:val="Equation"/>
      </w:pPr>
      <w:proofErr w:type="spellStart"/>
      <w:r>
        <w:t>J</w:t>
      </w:r>
      <w:r>
        <w:rPr>
          <w:vertAlign w:val="subscript"/>
        </w:rPr>
        <w:t>hd</w:t>
      </w:r>
      <w:proofErr w:type="spellEnd"/>
      <w:r>
        <w:t xml:space="preserve"> = (</w:t>
      </w:r>
      <w:proofErr w:type="spellStart"/>
      <w:r>
        <w:t>V</w:t>
      </w:r>
      <w:r>
        <w:rPr>
          <w:vertAlign w:val="subscript"/>
        </w:rPr>
        <w:t>hd</w:t>
      </w:r>
      <w:proofErr w:type="spellEnd"/>
      <w:r>
        <w:t xml:space="preserve"> + P) / </w:t>
      </w:r>
      <w:proofErr w:type="spellStart"/>
      <w:r>
        <w:t>V</w:t>
      </w:r>
      <w:r>
        <w:rPr>
          <w:vertAlign w:val="subscript"/>
        </w:rPr>
        <w:t>hd</w:t>
      </w:r>
      <w:proofErr w:type="spellEnd"/>
      <w:r>
        <w:t xml:space="preserve"> = (26.75 + 0.8 kN)</w:t>
      </w:r>
      <w:proofErr w:type="gramStart"/>
      <w:r>
        <w:t>/(</w:t>
      </w:r>
      <w:proofErr w:type="gramEnd"/>
      <w:r>
        <w:t xml:space="preserve">26.75 kN) = 1.03 </w:t>
      </w:r>
      <w:r w:rsidRPr="00A91A71">
        <w:rPr>
          <w:strike/>
        </w:rPr>
        <w:t>&lt;</w:t>
      </w:r>
      <w:r w:rsidRPr="00A91A71">
        <w:t xml:space="preserve"> 1.</w:t>
      </w:r>
      <w:r>
        <w:t>0</w:t>
      </w:r>
    </w:p>
    <w:p w14:paraId="0BEA9BE5" w14:textId="040B2715" w:rsidR="00A91A71" w:rsidRDefault="00A91A71" w:rsidP="00A91A71">
      <w:pPr>
        <w:pStyle w:val="Equation"/>
        <w:ind w:left="1134"/>
      </w:pPr>
      <w:r>
        <w:t>P = 0.8 kN</w:t>
      </w:r>
      <w:r>
        <w:tab/>
      </w:r>
      <w:r>
        <w:tab/>
      </w:r>
      <w:r>
        <w:rPr>
          <w:b/>
          <w:bCs/>
        </w:rPr>
        <w:t>(Uplift restraint force from dead load)</w:t>
      </w:r>
    </w:p>
    <w:p w14:paraId="426B607B" w14:textId="77777777" w:rsidR="00A91A71" w:rsidRPr="003703C2" w:rsidRDefault="00A91A71" w:rsidP="00A91A71">
      <w:pPr>
        <w:pStyle w:val="Equation"/>
        <w:rPr>
          <w:b/>
          <w:bCs/>
        </w:rPr>
      </w:pPr>
      <w:proofErr w:type="spellStart"/>
      <w:r>
        <w:t>J</w:t>
      </w:r>
      <w:r>
        <w:rPr>
          <w:vertAlign w:val="subscript"/>
        </w:rPr>
        <w:t>hd</w:t>
      </w:r>
      <w:proofErr w:type="spellEnd"/>
      <w:r>
        <w:t xml:space="preserve"> = 1.0</w:t>
      </w:r>
    </w:p>
    <w:p w14:paraId="2C6122AE" w14:textId="6F7577C3" w:rsidR="00A91A71" w:rsidRDefault="00A91A71" w:rsidP="00A91A71">
      <w:pPr>
        <w:rPr>
          <w:rFonts w:eastAsia="Calibri"/>
        </w:rPr>
      </w:pPr>
      <w:proofErr w:type="gramStart"/>
      <w:r>
        <w:rPr>
          <w:rFonts w:eastAsia="Calibri"/>
        </w:rPr>
        <w:t>Therefore</w:t>
      </w:r>
      <w:proofErr w:type="gramEnd"/>
      <w:r>
        <w:rPr>
          <w:rFonts w:eastAsia="Calibri"/>
        </w:rPr>
        <w:t xml:space="preserve"> the original </w:t>
      </w:r>
      <w:proofErr w:type="spellStart"/>
      <w:r>
        <w:rPr>
          <w:rFonts w:eastAsia="Calibri"/>
        </w:rPr>
        <w:t>J</w:t>
      </w:r>
      <w:r>
        <w:rPr>
          <w:rFonts w:eastAsia="Calibri"/>
          <w:vertAlign w:val="subscript"/>
        </w:rPr>
        <w:t>hd</w:t>
      </w:r>
      <w:proofErr w:type="spellEnd"/>
      <w:r>
        <w:rPr>
          <w:rFonts w:eastAsia="Calibri"/>
        </w:rPr>
        <w:t xml:space="preserve"> was valid and the shear resistance of the second wall segment is:</w:t>
      </w:r>
    </w:p>
    <w:p w14:paraId="257C3871" w14:textId="5AB55A11" w:rsidR="00A91A71" w:rsidRDefault="00A91A71" w:rsidP="00A91A71">
      <w:pPr>
        <w:pStyle w:val="Equation"/>
        <w:rPr>
          <w:b/>
          <w:bCs/>
        </w:rPr>
      </w:pPr>
      <w:proofErr w:type="spellStart"/>
      <w:r w:rsidRPr="00A91A71">
        <w:rPr>
          <w:highlight w:val="yellow"/>
        </w:rPr>
        <w:t>V</w:t>
      </w:r>
      <w:r w:rsidRPr="00A91A71">
        <w:rPr>
          <w:highlight w:val="yellow"/>
          <w:vertAlign w:val="subscript"/>
        </w:rPr>
        <w:t>rs</w:t>
      </w:r>
      <w:proofErr w:type="spellEnd"/>
      <w:r w:rsidRPr="00A91A71">
        <w:rPr>
          <w:highlight w:val="yellow"/>
        </w:rPr>
        <w:t xml:space="preserve"> = </w:t>
      </w:r>
      <w:r>
        <w:rPr>
          <w:highlight w:val="yellow"/>
        </w:rPr>
        <w:t>26.75</w:t>
      </w:r>
      <w:r w:rsidRPr="00A91A71">
        <w:rPr>
          <w:highlight w:val="yellow"/>
        </w:rPr>
        <w:t xml:space="preserve"> kN</w:t>
      </w:r>
      <w:r>
        <w:tab/>
      </w:r>
      <w:r>
        <w:tab/>
      </w:r>
      <w:r>
        <w:rPr>
          <w:b/>
          <w:bCs/>
        </w:rPr>
        <w:t>(</w:t>
      </w:r>
      <w:r w:rsidR="00132835">
        <w:rPr>
          <w:b/>
          <w:bCs/>
        </w:rPr>
        <w:t xml:space="preserve">GOVERNS </w:t>
      </w:r>
      <w:r>
        <w:rPr>
          <w:b/>
          <w:bCs/>
        </w:rPr>
        <w:t>segment 2 shear resistance)</w:t>
      </w:r>
    </w:p>
    <w:p w14:paraId="1234EBFD" w14:textId="0EA45505" w:rsidR="00A91A71" w:rsidRPr="00A91A71" w:rsidRDefault="00A91A71" w:rsidP="00A91A71">
      <w:pPr>
        <w:rPr>
          <w:u w:val="single"/>
        </w:rPr>
      </w:pPr>
      <w:r w:rsidRPr="00A91A71">
        <w:rPr>
          <w:u w:val="single"/>
        </w:rPr>
        <w:t>Panel Buckling</w:t>
      </w:r>
      <w:r>
        <w:rPr>
          <w:u w:val="single"/>
        </w:rPr>
        <w:t xml:space="preserve"> (</w:t>
      </w:r>
      <w:r>
        <w:rPr>
          <w:b/>
          <w:bCs/>
          <w:u w:val="single"/>
        </w:rPr>
        <w:t>11.5.1.2 b</w:t>
      </w:r>
      <w:r>
        <w:rPr>
          <w:u w:val="single"/>
        </w:rPr>
        <w:t>):</w:t>
      </w:r>
    </w:p>
    <w:p w14:paraId="6DC3D213" w14:textId="56F72A36" w:rsidR="00A91A71" w:rsidRDefault="00A91A71" w:rsidP="00A91A71">
      <w:pPr>
        <w:pStyle w:val="Equation"/>
      </w:pPr>
      <w:proofErr w:type="spellStart"/>
      <w:r>
        <w:t>V</w:t>
      </w:r>
      <w:r>
        <w:rPr>
          <w:vertAlign w:val="subscript"/>
        </w:rPr>
        <w:t>rs</w:t>
      </w:r>
      <w:proofErr w:type="spellEnd"/>
      <w:r>
        <w:t xml:space="preserve"> = </w:t>
      </w:r>
      <w:proofErr w:type="spellStart"/>
      <w:r>
        <w:t>φv</w:t>
      </w:r>
      <w:r>
        <w:rPr>
          <w:vertAlign w:val="subscript"/>
        </w:rPr>
        <w:t>pb</w:t>
      </w:r>
      <w:r>
        <w:t>K</w:t>
      </w:r>
      <w:r>
        <w:rPr>
          <w:vertAlign w:val="subscript"/>
        </w:rPr>
        <w:t>D</w:t>
      </w:r>
      <w:r>
        <w:t>K</w:t>
      </w:r>
      <w:r>
        <w:rPr>
          <w:vertAlign w:val="subscript"/>
        </w:rPr>
        <w:t>S</w:t>
      </w:r>
      <w:r>
        <w:t>K</w:t>
      </w:r>
      <w:r>
        <w:rPr>
          <w:vertAlign w:val="subscript"/>
        </w:rPr>
        <w:t>T</w:t>
      </w:r>
      <w:r>
        <w:t>L</w:t>
      </w:r>
      <w:r>
        <w:rPr>
          <w:vertAlign w:val="subscript"/>
        </w:rPr>
        <w:t>s</w:t>
      </w:r>
      <w:proofErr w:type="spellEnd"/>
    </w:p>
    <w:p w14:paraId="631B4403" w14:textId="280D2499" w:rsidR="00A91A71" w:rsidRDefault="00A91A71" w:rsidP="00A91A71">
      <w:pPr>
        <w:pStyle w:val="Equation"/>
      </w:pPr>
    </w:p>
    <w:p w14:paraId="1B41BE94" w14:textId="75648532" w:rsidR="00A91A71" w:rsidRDefault="00A91A71" w:rsidP="00A91A71">
      <w:pPr>
        <w:pStyle w:val="Equation"/>
      </w:pPr>
      <w:proofErr w:type="spellStart"/>
      <w:r>
        <w:t>V</w:t>
      </w:r>
      <w:r>
        <w:rPr>
          <w:vertAlign w:val="subscript"/>
        </w:rPr>
        <w:t>pb</w:t>
      </w:r>
      <w:proofErr w:type="spellEnd"/>
      <w:r>
        <w:t xml:space="preserve"> = </w:t>
      </w:r>
      <w:proofErr w:type="spellStart"/>
      <w:r>
        <w:t>K</w:t>
      </w:r>
      <w:r>
        <w:rPr>
          <w:vertAlign w:val="subscript"/>
        </w:rPr>
        <w:t>pb</w:t>
      </w:r>
      <w:proofErr w:type="spellEnd"/>
      <w:r>
        <w:t>π</w:t>
      </w:r>
      <w:r>
        <w:rPr>
          <w:vertAlign w:val="superscript"/>
        </w:rPr>
        <w:t>2</w:t>
      </w:r>
      <w:r>
        <w:t>t</w:t>
      </w:r>
      <w:r>
        <w:rPr>
          <w:vertAlign w:val="superscript"/>
        </w:rPr>
        <w:t>2</w:t>
      </w:r>
      <w:r>
        <w:t>/(3000b) x (B</w:t>
      </w:r>
      <w:r>
        <w:rPr>
          <w:vertAlign w:val="subscript"/>
        </w:rPr>
        <w:t>a, 0</w:t>
      </w:r>
      <w:r>
        <w:t xml:space="preserve"> B</w:t>
      </w:r>
      <w:r>
        <w:rPr>
          <w:vertAlign w:val="subscript"/>
        </w:rPr>
        <w:t>a, 90</w:t>
      </w:r>
      <w:r>
        <w:rPr>
          <w:vertAlign w:val="superscript"/>
        </w:rPr>
        <w:t>3</w:t>
      </w:r>
      <w:r>
        <w:t>)</w:t>
      </w:r>
      <w:r>
        <w:rPr>
          <w:vertAlign w:val="superscript"/>
        </w:rPr>
        <w:t>1/4</w:t>
      </w:r>
    </w:p>
    <w:p w14:paraId="2C56C002" w14:textId="1710D57C" w:rsidR="00A91A71" w:rsidRDefault="00A91A71" w:rsidP="00A91A71">
      <w:pPr>
        <w:pStyle w:val="Equation"/>
      </w:pPr>
    </w:p>
    <w:p w14:paraId="7BDAB7D5" w14:textId="5518F35F" w:rsidR="00A91A71" w:rsidRDefault="003703C2" w:rsidP="003703C2">
      <w:pPr>
        <w:pStyle w:val="Equation"/>
        <w:ind w:left="1134"/>
      </w:pPr>
      <w:r>
        <w:t>a = 2400 mm</w:t>
      </w:r>
      <w:r>
        <w:tab/>
      </w:r>
      <w:r>
        <w:tab/>
      </w:r>
      <w:r w:rsidRPr="003703C2">
        <w:t>(Assumed panel length)</w:t>
      </w:r>
    </w:p>
    <w:p w14:paraId="040EF22F" w14:textId="5952B5E5" w:rsidR="003703C2" w:rsidRDefault="003703C2" w:rsidP="003703C2">
      <w:pPr>
        <w:pStyle w:val="Equation"/>
        <w:ind w:left="1134"/>
      </w:pPr>
      <w:r>
        <w:t>b = 1200 mm</w:t>
      </w:r>
      <w:r>
        <w:tab/>
      </w:r>
      <w:r>
        <w:tab/>
      </w:r>
      <w:r w:rsidRPr="003703C2">
        <w:t>(Assume panel width)</w:t>
      </w:r>
    </w:p>
    <w:p w14:paraId="5D6DDA0B" w14:textId="490B80A2" w:rsidR="00775AC7" w:rsidRPr="003703C2" w:rsidRDefault="003703C2" w:rsidP="003703C2">
      <w:pPr>
        <w:pStyle w:val="Equation"/>
        <w:ind w:left="1134"/>
      </w:pPr>
      <w:r>
        <w:t>B</w:t>
      </w:r>
      <w:r>
        <w:rPr>
          <w:vertAlign w:val="subscript"/>
        </w:rPr>
        <w:t>a, 0</w:t>
      </w:r>
      <w:r>
        <w:t xml:space="preserve"> = 56000 N/mm</w:t>
      </w:r>
      <w:r>
        <w:tab/>
      </w:r>
      <w:r>
        <w:tab/>
        <w:t>(</w:t>
      </w:r>
      <w:r>
        <w:rPr>
          <w:b/>
          <w:bCs/>
        </w:rPr>
        <w:t>Table 9.3C</w:t>
      </w:r>
      <w:r>
        <w:t xml:space="preserve"> – axial stiffness of panel at 0°)</w:t>
      </w:r>
    </w:p>
    <w:p w14:paraId="3065D14B" w14:textId="7E6D4506" w:rsidR="003703C2" w:rsidRDefault="003703C2" w:rsidP="003703C2">
      <w:pPr>
        <w:pStyle w:val="Equation"/>
        <w:ind w:left="1134"/>
      </w:pPr>
      <w:r>
        <w:t>B</w:t>
      </w:r>
      <w:r>
        <w:rPr>
          <w:vertAlign w:val="subscript"/>
        </w:rPr>
        <w:t>a, 90</w:t>
      </w:r>
      <w:r>
        <w:t xml:space="preserve"> = 38000 N/mm</w:t>
      </w:r>
      <w:r>
        <w:tab/>
        <w:t>(</w:t>
      </w:r>
      <w:r>
        <w:rPr>
          <w:b/>
          <w:bCs/>
        </w:rPr>
        <w:t>Table 9.3C</w:t>
      </w:r>
      <w:r>
        <w:t xml:space="preserve"> – axial stiffness of panel at 90°)</w:t>
      </w:r>
    </w:p>
    <w:p w14:paraId="55694934" w14:textId="6489319F" w:rsidR="003703C2" w:rsidRDefault="003703C2" w:rsidP="003703C2">
      <w:pPr>
        <w:pStyle w:val="Equation"/>
        <w:ind w:left="1134"/>
      </w:pPr>
      <w:proofErr w:type="spellStart"/>
      <w:r>
        <w:t>B</w:t>
      </w:r>
      <w:r>
        <w:rPr>
          <w:vertAlign w:val="subscript"/>
        </w:rPr>
        <w:t>v</w:t>
      </w:r>
      <w:proofErr w:type="spellEnd"/>
      <w:r>
        <w:t xml:space="preserve"> = 11000 N/mm</w:t>
      </w:r>
      <w:r>
        <w:tab/>
      </w:r>
      <w:r>
        <w:tab/>
        <w:t>(</w:t>
      </w:r>
      <w:r>
        <w:rPr>
          <w:b/>
          <w:bCs/>
        </w:rPr>
        <w:t>Table 9.3C</w:t>
      </w:r>
      <w:r>
        <w:t xml:space="preserve"> – shear through thickness rigidity)</w:t>
      </w:r>
    </w:p>
    <w:p w14:paraId="7E417CC5" w14:textId="48F6C2D7" w:rsidR="003703C2" w:rsidRDefault="003703C2" w:rsidP="003703C2">
      <w:pPr>
        <w:pStyle w:val="Equation"/>
        <w:ind w:left="1134"/>
      </w:pPr>
      <w:r>
        <w:t>t = 15 mm</w:t>
      </w:r>
    </w:p>
    <w:p w14:paraId="6E950515" w14:textId="77777777" w:rsidR="003703C2" w:rsidRDefault="003703C2" w:rsidP="003703C2">
      <w:pPr>
        <w:pStyle w:val="Equation"/>
        <w:ind w:left="1134"/>
      </w:pPr>
    </w:p>
    <w:p w14:paraId="7A915816" w14:textId="1F6130AC" w:rsidR="003703C2" w:rsidRDefault="003703C2" w:rsidP="003703C2">
      <w:pPr>
        <w:pStyle w:val="Equation"/>
        <w:ind w:left="1134"/>
      </w:pPr>
      <w:r>
        <w:t>α = a/b x (B</w:t>
      </w:r>
      <w:r>
        <w:rPr>
          <w:vertAlign w:val="subscript"/>
        </w:rPr>
        <w:t>a, 90</w:t>
      </w:r>
      <w:r>
        <w:t>/B</w:t>
      </w:r>
      <w:r>
        <w:rPr>
          <w:vertAlign w:val="subscript"/>
        </w:rPr>
        <w:t>a, 0</w:t>
      </w:r>
      <w:r>
        <w:t>)</w:t>
      </w:r>
      <w:r>
        <w:rPr>
          <w:vertAlign w:val="superscript"/>
        </w:rPr>
        <w:t>1/4</w:t>
      </w:r>
      <w:r>
        <w:t xml:space="preserve"> = 1.82</w:t>
      </w:r>
    </w:p>
    <w:p w14:paraId="34ED2FE4" w14:textId="77777777" w:rsidR="003703C2" w:rsidRDefault="003703C2" w:rsidP="003703C2">
      <w:pPr>
        <w:pStyle w:val="Equation"/>
        <w:ind w:left="1134"/>
      </w:pPr>
      <w:r>
        <w:t>η = 2B</w:t>
      </w:r>
      <w:r>
        <w:rPr>
          <w:vertAlign w:val="subscript"/>
        </w:rPr>
        <w:t>v</w:t>
      </w:r>
      <w:r>
        <w:t xml:space="preserve"> / (B</w:t>
      </w:r>
      <w:r>
        <w:rPr>
          <w:vertAlign w:val="subscript"/>
        </w:rPr>
        <w:t>a, 0</w:t>
      </w:r>
      <w:r>
        <w:t xml:space="preserve"> + B</w:t>
      </w:r>
      <w:r>
        <w:rPr>
          <w:vertAlign w:val="subscript"/>
        </w:rPr>
        <w:t>a, 90</w:t>
      </w:r>
      <w:r>
        <w:t>)</w:t>
      </w:r>
      <w:r>
        <w:rPr>
          <w:vertAlign w:val="superscript"/>
        </w:rPr>
        <w:t>1/2</w:t>
      </w:r>
      <w:r>
        <w:t xml:space="preserve"> = 0.48</w:t>
      </w:r>
    </w:p>
    <w:p w14:paraId="687DAA64" w14:textId="37FEB5FD" w:rsidR="003703C2" w:rsidRDefault="003703C2" w:rsidP="003703C2">
      <w:pPr>
        <w:pStyle w:val="Equation"/>
        <w:ind w:left="1134"/>
      </w:pPr>
    </w:p>
    <w:p w14:paraId="419887D2" w14:textId="32FF4AD2" w:rsidR="003703C2" w:rsidRDefault="003703C2" w:rsidP="003703C2">
      <w:pPr>
        <w:pStyle w:val="Equation"/>
        <w:ind w:left="1134"/>
      </w:pPr>
      <w:proofErr w:type="spellStart"/>
      <w:r>
        <w:t>K</w:t>
      </w:r>
      <w:r>
        <w:softHyphen/>
      </w:r>
      <w:r>
        <w:rPr>
          <w:vertAlign w:val="subscript"/>
        </w:rPr>
        <w:t>pb</w:t>
      </w:r>
      <w:proofErr w:type="spellEnd"/>
      <w:r>
        <w:t xml:space="preserve"> = 1.7(η + 1) </w:t>
      </w:r>
      <w:proofErr w:type="gramStart"/>
      <w:r>
        <w:t>e</w:t>
      </w:r>
      <w:r>
        <w:rPr>
          <w:vertAlign w:val="superscript"/>
        </w:rPr>
        <w:t>( -</w:t>
      </w:r>
      <w:proofErr w:type="gramEnd"/>
      <w:r>
        <w:rPr>
          <w:vertAlign w:val="superscript"/>
        </w:rPr>
        <w:t>α / (0.05 η + 0.75) )</w:t>
      </w:r>
      <w:r>
        <w:t xml:space="preserve"> + (0.5η + 0.8) = 1.28</w:t>
      </w:r>
    </w:p>
    <w:p w14:paraId="06E62FC9" w14:textId="47C3EF29" w:rsidR="003703C2" w:rsidRDefault="003703C2" w:rsidP="003703C2">
      <w:pPr>
        <w:pStyle w:val="Equation"/>
        <w:ind w:left="1134"/>
      </w:pPr>
    </w:p>
    <w:p w14:paraId="0D6D593E" w14:textId="2520AF97" w:rsidR="003703C2" w:rsidRDefault="003703C2" w:rsidP="003703C2">
      <w:pPr>
        <w:pStyle w:val="Equation"/>
      </w:pPr>
      <w:proofErr w:type="spellStart"/>
      <w:r>
        <w:t>V</w:t>
      </w:r>
      <w:r>
        <w:rPr>
          <w:vertAlign w:val="subscript"/>
        </w:rPr>
        <w:t>pb</w:t>
      </w:r>
      <w:proofErr w:type="spellEnd"/>
      <w:r>
        <w:t xml:space="preserve"> = (</w:t>
      </w:r>
      <w:proofErr w:type="gramStart"/>
      <w:r>
        <w:t>1.74)π</w:t>
      </w:r>
      <w:proofErr w:type="gramEnd"/>
      <w:r>
        <w:rPr>
          <w:vertAlign w:val="superscript"/>
        </w:rPr>
        <w:t>2</w:t>
      </w:r>
      <w:r>
        <w:t>(15 mm)</w:t>
      </w:r>
      <w:r>
        <w:rPr>
          <w:vertAlign w:val="superscript"/>
        </w:rPr>
        <w:t>2</w:t>
      </w:r>
      <w:r>
        <w:t>/(3000 (1200 mm) ) x ( (56000 N/mm) (38000 N/mm)</w:t>
      </w:r>
      <w:r>
        <w:rPr>
          <w:vertAlign w:val="superscript"/>
        </w:rPr>
        <w:t xml:space="preserve">3 </w:t>
      </w:r>
      <w:r>
        <w:t>)</w:t>
      </w:r>
      <w:r>
        <w:rPr>
          <w:vertAlign w:val="superscript"/>
        </w:rPr>
        <w:t>1/4</w:t>
      </w:r>
    </w:p>
    <w:p w14:paraId="42BADA20" w14:textId="31B5398A" w:rsidR="003703C2" w:rsidRDefault="003703C2" w:rsidP="003703C2">
      <w:pPr>
        <w:pStyle w:val="Equation"/>
      </w:pPr>
      <w:proofErr w:type="spellStart"/>
      <w:r>
        <w:t>V</w:t>
      </w:r>
      <w:r>
        <w:rPr>
          <w:vertAlign w:val="subscript"/>
        </w:rPr>
        <w:t>pb</w:t>
      </w:r>
      <w:proofErr w:type="spellEnd"/>
      <w:r>
        <w:t xml:space="preserve"> = 44.9 N/m</w:t>
      </w:r>
      <w:r w:rsidR="00132835">
        <w:t>m</w:t>
      </w:r>
    </w:p>
    <w:p w14:paraId="140426A4" w14:textId="5AA05A68" w:rsidR="00132835" w:rsidRPr="00132835" w:rsidRDefault="00132835" w:rsidP="00132835">
      <w:r>
        <w:rPr>
          <w:u w:val="single"/>
        </w:rPr>
        <w:t>Wall Segment 1:</w:t>
      </w:r>
    </w:p>
    <w:p w14:paraId="6C7605D3" w14:textId="57F02054" w:rsidR="00132835" w:rsidRPr="00132835" w:rsidRDefault="00132835" w:rsidP="00132835">
      <w:pPr>
        <w:pStyle w:val="Equation"/>
        <w:rPr>
          <w:b/>
          <w:bCs/>
        </w:rPr>
      </w:pPr>
      <w:proofErr w:type="spellStart"/>
      <w:r>
        <w:t>V</w:t>
      </w:r>
      <w:r>
        <w:rPr>
          <w:vertAlign w:val="subscript"/>
        </w:rPr>
        <w:t>rs</w:t>
      </w:r>
      <w:proofErr w:type="spellEnd"/>
      <w:r>
        <w:t xml:space="preserve"> = (</w:t>
      </w:r>
      <w:proofErr w:type="gramStart"/>
      <w:r>
        <w:t>0.80)(</w:t>
      </w:r>
      <w:proofErr w:type="gramEnd"/>
      <w:r>
        <w:t>44.9 N/mm)(1.15)(1)(1)(8000 mm) = 330 kN</w:t>
      </w:r>
      <w:r>
        <w:tab/>
      </w:r>
      <w:r>
        <w:rPr>
          <w:b/>
          <w:bCs/>
        </w:rPr>
        <w:t xml:space="preserve">(doesn’t govern over 11.5.1.2 a) </w:t>
      </w:r>
    </w:p>
    <w:p w14:paraId="2225BB90" w14:textId="72BC79D1" w:rsidR="00132835" w:rsidRPr="00132835" w:rsidRDefault="00132835" w:rsidP="00132835">
      <w:r>
        <w:rPr>
          <w:u w:val="single"/>
        </w:rPr>
        <w:t>Wall Segment 2:</w:t>
      </w:r>
    </w:p>
    <w:p w14:paraId="7773A1BF" w14:textId="27DC6DE2" w:rsidR="003703C2" w:rsidRDefault="00132835" w:rsidP="003703C2">
      <w:pPr>
        <w:pStyle w:val="Equation"/>
      </w:pPr>
      <w:proofErr w:type="spellStart"/>
      <w:r>
        <w:t>V</w:t>
      </w:r>
      <w:r>
        <w:rPr>
          <w:vertAlign w:val="subscript"/>
        </w:rPr>
        <w:t>rs</w:t>
      </w:r>
      <w:proofErr w:type="spellEnd"/>
      <w:r>
        <w:t xml:space="preserve"> = (</w:t>
      </w:r>
      <w:proofErr w:type="gramStart"/>
      <w:r>
        <w:t>0.80)(</w:t>
      </w:r>
      <w:proofErr w:type="gramEnd"/>
      <w:r>
        <w:t>44.9 N/mm)(1.15)(1)(1)(2000 mm) = 83 kN</w:t>
      </w:r>
      <w:r>
        <w:tab/>
      </w:r>
      <w:r>
        <w:rPr>
          <w:b/>
          <w:bCs/>
        </w:rPr>
        <w:t>(doesn’t govern over 11.5.1.2 a)</w:t>
      </w:r>
    </w:p>
    <w:p w14:paraId="4E704D58" w14:textId="4554056E" w:rsidR="004C22F7" w:rsidRDefault="004C22F7" w:rsidP="003703C2">
      <w:pPr>
        <w:pStyle w:val="Equation"/>
      </w:pPr>
    </w:p>
    <w:p w14:paraId="43612C58" w14:textId="01EF0E94" w:rsidR="004C22F7" w:rsidRDefault="004C22F7" w:rsidP="003703C2">
      <w:pPr>
        <w:pStyle w:val="Equation"/>
      </w:pPr>
    </w:p>
    <w:p w14:paraId="7C322C11" w14:textId="644E130A" w:rsidR="003703C2" w:rsidRDefault="004C22F7" w:rsidP="004C22F7">
      <w:r>
        <w:lastRenderedPageBreak/>
        <w:t xml:space="preserve">Per clause </w:t>
      </w:r>
      <w:r w:rsidRPr="004C22F7">
        <w:rPr>
          <w:b/>
          <w:bCs/>
        </w:rPr>
        <w:t>11.3.4.2</w:t>
      </w:r>
      <w:r>
        <w:t xml:space="preserve">, the contribution of the gypsum wall panels on the interior face can be added to each segment’s shear resistance per </w:t>
      </w:r>
      <w:r>
        <w:rPr>
          <w:b/>
          <w:bCs/>
        </w:rPr>
        <w:t>11.5.1.3</w:t>
      </w:r>
      <w:r>
        <w:t>.</w:t>
      </w:r>
    </w:p>
    <w:p w14:paraId="2F1EEA36" w14:textId="0AA6105B" w:rsidR="004C22F7" w:rsidRDefault="004C22F7" w:rsidP="004C22F7">
      <w:pPr>
        <w:rPr>
          <w:u w:val="single"/>
        </w:rPr>
      </w:pPr>
    </w:p>
    <w:p w14:paraId="1FCE214B" w14:textId="28799319" w:rsidR="004C22F7" w:rsidRDefault="004C22F7" w:rsidP="004C22F7">
      <w:pPr>
        <w:rPr>
          <w:u w:val="single"/>
        </w:rPr>
      </w:pPr>
      <w:r>
        <w:rPr>
          <w:u w:val="single"/>
        </w:rPr>
        <w:t>Gypsum Panel Contribution (</w:t>
      </w:r>
      <w:r>
        <w:rPr>
          <w:b/>
          <w:bCs/>
          <w:u w:val="single"/>
        </w:rPr>
        <w:t>11.5.1.3</w:t>
      </w:r>
      <w:r>
        <w:rPr>
          <w:u w:val="single"/>
        </w:rPr>
        <w:t>):</w:t>
      </w:r>
    </w:p>
    <w:p w14:paraId="5B0CE851" w14:textId="1E860DCE" w:rsidR="004C22F7" w:rsidRDefault="004C22F7" w:rsidP="004C22F7">
      <w:pPr>
        <w:pStyle w:val="Equation"/>
        <w:rPr>
          <w:vertAlign w:val="subscript"/>
        </w:rPr>
      </w:pPr>
      <w:proofErr w:type="spellStart"/>
      <w:r>
        <w:t>V</w:t>
      </w:r>
      <w:r>
        <w:rPr>
          <w:vertAlign w:val="subscript"/>
        </w:rPr>
        <w:t>rs</w:t>
      </w:r>
      <w:proofErr w:type="spellEnd"/>
      <w:r>
        <w:t xml:space="preserve"> = </w:t>
      </w:r>
      <w:proofErr w:type="spellStart"/>
      <w:r>
        <w:t>φv</w:t>
      </w:r>
      <w:r>
        <w:rPr>
          <w:vertAlign w:val="subscript"/>
        </w:rPr>
        <w:t>d</w:t>
      </w:r>
      <w:r>
        <w:t>J</w:t>
      </w:r>
      <w:r>
        <w:rPr>
          <w:vertAlign w:val="subscript"/>
        </w:rPr>
        <w:t>hd</w:t>
      </w:r>
      <w:r>
        <w:t>L</w:t>
      </w:r>
      <w:r>
        <w:rPr>
          <w:vertAlign w:val="subscript"/>
        </w:rPr>
        <w:t>s</w:t>
      </w:r>
      <w:proofErr w:type="spellEnd"/>
    </w:p>
    <w:p w14:paraId="17CC58E0" w14:textId="157A5654" w:rsidR="007B3792" w:rsidRDefault="007B3792" w:rsidP="004C22F7">
      <w:pPr>
        <w:pStyle w:val="Equation"/>
      </w:pPr>
    </w:p>
    <w:p w14:paraId="114E9CE6" w14:textId="25228B2D" w:rsidR="007B3792" w:rsidRDefault="007B3792" w:rsidP="004C22F7">
      <w:pPr>
        <w:pStyle w:val="Equation"/>
      </w:pPr>
      <w:proofErr w:type="spellStart"/>
      <w:r>
        <w:t>v</w:t>
      </w:r>
      <w:r>
        <w:rPr>
          <w:vertAlign w:val="subscript"/>
        </w:rPr>
        <w:t>d</w:t>
      </w:r>
      <w:proofErr w:type="spellEnd"/>
      <w:r>
        <w:t xml:space="preserve"> = 2.1 kN/m</w:t>
      </w:r>
      <w:r>
        <w:tab/>
      </w:r>
      <w:r>
        <w:rPr>
          <w:b/>
          <w:bCs/>
        </w:rPr>
        <w:t>(Table 11.5.4</w:t>
      </w:r>
      <w:r>
        <w:t xml:space="preserve"> – 12.5 mm gypsum, 100 mm fastener spacing, blocked)</w:t>
      </w:r>
    </w:p>
    <w:p w14:paraId="3941FAB7" w14:textId="333C0F41" w:rsidR="007B3792" w:rsidRDefault="007B3792" w:rsidP="004C22F7">
      <w:pPr>
        <w:pStyle w:val="Equation"/>
      </w:pPr>
    </w:p>
    <w:p w14:paraId="2222031D" w14:textId="502E68F6" w:rsidR="007B3792" w:rsidRDefault="007B3792" w:rsidP="007B3792">
      <w:pPr>
        <w:rPr>
          <w:u w:val="single"/>
        </w:rPr>
      </w:pPr>
      <w:r>
        <w:rPr>
          <w:u w:val="single"/>
        </w:rPr>
        <w:t>Wall Segment 1:</w:t>
      </w:r>
    </w:p>
    <w:p w14:paraId="611DF718" w14:textId="23C31857" w:rsidR="007B3792" w:rsidRPr="007B3792" w:rsidRDefault="007B3792" w:rsidP="007B3792">
      <w:pPr>
        <w:pStyle w:val="Equation"/>
      </w:pPr>
      <w:proofErr w:type="spellStart"/>
      <w:r>
        <w:t>V</w:t>
      </w:r>
      <w:r>
        <w:rPr>
          <w:vertAlign w:val="subscript"/>
        </w:rPr>
        <w:t>rs</w:t>
      </w:r>
      <w:proofErr w:type="spellEnd"/>
      <w:r>
        <w:t xml:space="preserve"> = (</w:t>
      </w:r>
      <w:proofErr w:type="gramStart"/>
      <w:r>
        <w:t>0.7)(</w:t>
      </w:r>
      <w:proofErr w:type="gramEnd"/>
      <w:r>
        <w:t>2.1 kN/m)(1.0)(8 m) = 11.8 kN</w:t>
      </w:r>
      <w:r>
        <w:tab/>
      </w:r>
      <w:r>
        <w:rPr>
          <w:b/>
          <w:bCs/>
        </w:rPr>
        <w:t>(contribution of gypsum panel)</w:t>
      </w:r>
    </w:p>
    <w:p w14:paraId="6B4792C7" w14:textId="77777777" w:rsidR="007B3792" w:rsidRDefault="007B3792" w:rsidP="007B3792">
      <w:pPr>
        <w:pStyle w:val="Equation"/>
      </w:pPr>
    </w:p>
    <w:p w14:paraId="26216FE9" w14:textId="5FBFD1E6" w:rsidR="007B3792" w:rsidRPr="007B3792" w:rsidRDefault="007B3792" w:rsidP="007B3792">
      <w:pPr>
        <w:pStyle w:val="Equation"/>
        <w:rPr>
          <w:b/>
          <w:bCs/>
        </w:rPr>
      </w:pPr>
      <w:proofErr w:type="spellStart"/>
      <w:r>
        <w:t>V</w:t>
      </w:r>
      <w:r>
        <w:rPr>
          <w:vertAlign w:val="subscript"/>
        </w:rPr>
        <w:t>rs</w:t>
      </w:r>
      <w:proofErr w:type="spellEnd"/>
      <w:r>
        <w:rPr>
          <w:vertAlign w:val="subscript"/>
        </w:rPr>
        <w:t>, 1</w:t>
      </w:r>
      <w:r>
        <w:t xml:space="preserve"> = 11.8 kN + 107 kN = </w:t>
      </w:r>
      <w:r w:rsidRPr="007B3792">
        <w:rPr>
          <w:highlight w:val="yellow"/>
        </w:rPr>
        <w:t>119 kN</w:t>
      </w:r>
      <w:r>
        <w:tab/>
      </w:r>
      <w:r>
        <w:tab/>
      </w:r>
      <w:r>
        <w:rPr>
          <w:b/>
          <w:bCs/>
        </w:rPr>
        <w:t>(Wall Segment 1 Total Shear Resistance)</w:t>
      </w:r>
    </w:p>
    <w:p w14:paraId="4E428A3F" w14:textId="29A28E62" w:rsidR="007B3792" w:rsidRDefault="007B3792" w:rsidP="007B3792">
      <w:pPr>
        <w:rPr>
          <w:u w:val="single"/>
        </w:rPr>
      </w:pPr>
      <w:r>
        <w:rPr>
          <w:u w:val="single"/>
        </w:rPr>
        <w:t>Wall Segment 2:</w:t>
      </w:r>
    </w:p>
    <w:p w14:paraId="69BE68FA" w14:textId="7290F13E" w:rsidR="007B3792" w:rsidRDefault="007B3792" w:rsidP="007B3792">
      <w:pPr>
        <w:pStyle w:val="Equation"/>
      </w:pPr>
      <w:proofErr w:type="spellStart"/>
      <w:r>
        <w:t>V</w:t>
      </w:r>
      <w:r>
        <w:rPr>
          <w:vertAlign w:val="subscript"/>
        </w:rPr>
        <w:t>rs</w:t>
      </w:r>
      <w:proofErr w:type="spellEnd"/>
      <w:r>
        <w:t xml:space="preserve"> = (</w:t>
      </w:r>
      <w:proofErr w:type="gramStart"/>
      <w:r>
        <w:t>0.7)(</w:t>
      </w:r>
      <w:proofErr w:type="gramEnd"/>
      <w:r>
        <w:t>2.1 kN/m)(1.0)(2 m) = 2.9 kN</w:t>
      </w:r>
    </w:p>
    <w:p w14:paraId="3D83BCD4" w14:textId="77777777" w:rsidR="007B3792" w:rsidRPr="007B3792" w:rsidRDefault="007B3792" w:rsidP="007B3792">
      <w:pPr>
        <w:pStyle w:val="Equation"/>
      </w:pPr>
    </w:p>
    <w:p w14:paraId="3D11E528" w14:textId="0C4ECF55" w:rsidR="007B3792" w:rsidRDefault="007B3792" w:rsidP="007B3792">
      <w:pPr>
        <w:pStyle w:val="Equation"/>
        <w:rPr>
          <w:b/>
          <w:bCs/>
        </w:rPr>
      </w:pPr>
      <w:proofErr w:type="spellStart"/>
      <w:r>
        <w:t>V</w:t>
      </w:r>
      <w:r>
        <w:rPr>
          <w:vertAlign w:val="subscript"/>
        </w:rPr>
        <w:t>rs</w:t>
      </w:r>
      <w:proofErr w:type="spellEnd"/>
      <w:r>
        <w:rPr>
          <w:vertAlign w:val="subscript"/>
        </w:rPr>
        <w:t>, 2</w:t>
      </w:r>
      <w:r>
        <w:t xml:space="preserve"> = 2.9 kN + </w:t>
      </w:r>
      <w:r w:rsidR="00C02ABB">
        <w:t>26.75</w:t>
      </w:r>
      <w:r>
        <w:t xml:space="preserve"> kN = </w:t>
      </w:r>
      <w:r w:rsidR="00C02ABB">
        <w:rPr>
          <w:highlight w:val="yellow"/>
        </w:rPr>
        <w:t>30</w:t>
      </w:r>
      <w:r w:rsidRPr="007B3792">
        <w:rPr>
          <w:highlight w:val="yellow"/>
        </w:rPr>
        <w:t xml:space="preserve"> kN</w:t>
      </w:r>
      <w:r>
        <w:tab/>
      </w:r>
      <w:r>
        <w:tab/>
      </w:r>
      <w:r>
        <w:rPr>
          <w:b/>
          <w:bCs/>
        </w:rPr>
        <w:t xml:space="preserve">(Wall Segment </w:t>
      </w:r>
      <w:r w:rsidR="00C02ABB">
        <w:rPr>
          <w:b/>
          <w:bCs/>
        </w:rPr>
        <w:t>2</w:t>
      </w:r>
      <w:r>
        <w:rPr>
          <w:b/>
          <w:bCs/>
        </w:rPr>
        <w:t xml:space="preserve"> Total Shear Resistance)</w:t>
      </w:r>
    </w:p>
    <w:p w14:paraId="08A690A3" w14:textId="2DF3C28B" w:rsidR="00C02ABB" w:rsidRDefault="00C02ABB" w:rsidP="00C02ABB">
      <w:r>
        <w:t>Therefore, the total resistance of the shear wall (for both sides of the building) is:</w:t>
      </w:r>
    </w:p>
    <w:p w14:paraId="7B7B1440" w14:textId="12835F64" w:rsidR="00C02ABB" w:rsidRDefault="00C02ABB" w:rsidP="00C02ABB">
      <w:pPr>
        <w:pStyle w:val="Equation"/>
        <w:rPr>
          <w:vertAlign w:val="subscript"/>
        </w:rPr>
      </w:pPr>
      <w:proofErr w:type="spellStart"/>
      <w:r>
        <w:t>V</w:t>
      </w:r>
      <w:r>
        <w:rPr>
          <w:vertAlign w:val="subscript"/>
        </w:rPr>
        <w:t>rs</w:t>
      </w:r>
      <w:proofErr w:type="spellEnd"/>
      <w:r>
        <w:rPr>
          <w:vertAlign w:val="subscript"/>
        </w:rPr>
        <w:t>, total</w:t>
      </w:r>
      <w:r>
        <w:t xml:space="preserve"> = 2 x </w:t>
      </w:r>
      <w:proofErr w:type="gramStart"/>
      <w:r>
        <w:t xml:space="preserve">( </w:t>
      </w:r>
      <w:proofErr w:type="spellStart"/>
      <w:r>
        <w:t>V</w:t>
      </w:r>
      <w:r>
        <w:rPr>
          <w:vertAlign w:val="subscript"/>
        </w:rPr>
        <w:t>rs</w:t>
      </w:r>
      <w:proofErr w:type="spellEnd"/>
      <w:proofErr w:type="gramEnd"/>
      <w:r>
        <w:rPr>
          <w:vertAlign w:val="subscript"/>
        </w:rPr>
        <w:t>, 1</w:t>
      </w:r>
      <w:r>
        <w:t xml:space="preserve"> + </w:t>
      </w:r>
      <w:proofErr w:type="spellStart"/>
      <w:r>
        <w:t>V</w:t>
      </w:r>
      <w:r>
        <w:rPr>
          <w:vertAlign w:val="subscript"/>
        </w:rPr>
        <w:t>rs</w:t>
      </w:r>
      <w:proofErr w:type="spellEnd"/>
      <w:r>
        <w:rPr>
          <w:vertAlign w:val="subscript"/>
        </w:rPr>
        <w:t>, 2</w:t>
      </w:r>
      <w:r>
        <w:t xml:space="preserve">) = 298 kN &gt; </w:t>
      </w:r>
      <w:proofErr w:type="spellStart"/>
      <w:r>
        <w:t>V</w:t>
      </w:r>
      <w:r>
        <w:rPr>
          <w:vertAlign w:val="subscript"/>
        </w:rPr>
        <w:t>f</w:t>
      </w:r>
      <w:proofErr w:type="spellEnd"/>
    </w:p>
    <w:p w14:paraId="54EF34AD" w14:textId="77C4B746" w:rsidR="00C02ABB" w:rsidRDefault="00C02ABB" w:rsidP="00C02ABB">
      <w:pPr>
        <w:pStyle w:val="Equation"/>
      </w:pPr>
    </w:p>
    <w:p w14:paraId="50B7DDE2" w14:textId="529683CD" w:rsidR="00C02ABB" w:rsidRDefault="00C02ABB" w:rsidP="00C02ABB">
      <w:pPr>
        <w:pStyle w:val="Equation"/>
      </w:pPr>
      <w:proofErr w:type="spellStart"/>
      <w:r w:rsidRPr="00C02ABB">
        <w:rPr>
          <w:highlight w:val="yellow"/>
        </w:rPr>
        <w:t>V</w:t>
      </w:r>
      <w:r w:rsidRPr="00C02ABB">
        <w:rPr>
          <w:highlight w:val="yellow"/>
          <w:vertAlign w:val="subscript"/>
        </w:rPr>
        <w:t>f</w:t>
      </w:r>
      <w:proofErr w:type="spellEnd"/>
      <w:r w:rsidRPr="00C02ABB">
        <w:rPr>
          <w:highlight w:val="yellow"/>
          <w:vertAlign w:val="subscript"/>
        </w:rPr>
        <w:t>, max</w:t>
      </w:r>
      <w:r w:rsidRPr="00C02ABB">
        <w:rPr>
          <w:highlight w:val="yellow"/>
        </w:rPr>
        <w:t xml:space="preserve"> = 298 kN</w:t>
      </w:r>
      <w:r>
        <w:tab/>
      </w:r>
      <w:r>
        <w:tab/>
      </w:r>
      <w:r>
        <w:tab/>
      </w:r>
      <w:r>
        <w:tab/>
      </w:r>
      <w:r>
        <w:rPr>
          <w:b/>
          <w:bCs/>
        </w:rPr>
        <w:t>(Max applied lateral load)</w:t>
      </w:r>
    </w:p>
    <w:p w14:paraId="734B2018" w14:textId="21EE7DDC" w:rsidR="00C02ABB" w:rsidRPr="00C02ABB" w:rsidRDefault="00C02ABB" w:rsidP="00C02ABB">
      <w:r>
        <w:t xml:space="preserve">The maximum applied lateral load for this shear wall system is 298 </w:t>
      </w:r>
      <w:proofErr w:type="spellStart"/>
      <w:r>
        <w:t>kN.</w:t>
      </w:r>
      <w:proofErr w:type="spellEnd"/>
    </w:p>
    <w:p w14:paraId="51B7C813" w14:textId="77777777" w:rsidR="00C02ABB" w:rsidRPr="00C02ABB" w:rsidRDefault="00C02ABB" w:rsidP="00C02ABB">
      <w:pPr>
        <w:pStyle w:val="Equation"/>
      </w:pPr>
    </w:p>
    <w:p w14:paraId="5B42E42B" w14:textId="77777777" w:rsidR="003703C2" w:rsidRPr="003703C2" w:rsidRDefault="003703C2" w:rsidP="003703C2">
      <w:pPr>
        <w:pStyle w:val="Equation"/>
        <w:ind w:left="1701"/>
      </w:pPr>
    </w:p>
    <w:p w14:paraId="6B517E43" w14:textId="77777777" w:rsidR="003703C2" w:rsidRDefault="003703C2" w:rsidP="003703C2">
      <w:pPr>
        <w:pStyle w:val="Equation"/>
        <w:ind w:left="1134"/>
      </w:pPr>
    </w:p>
    <w:p w14:paraId="7941084D" w14:textId="77777777" w:rsidR="003703C2" w:rsidRDefault="003703C2" w:rsidP="00563DBA">
      <w:pPr>
        <w:rPr>
          <w:rFonts w:eastAsia="Calibri"/>
          <w:lang w:val="en-CA" w:eastAsia="en-US"/>
        </w:rPr>
      </w:pPr>
    </w:p>
    <w:p w14:paraId="31777F0F" w14:textId="77777777" w:rsidR="00775AC7" w:rsidRDefault="00775AC7" w:rsidP="00563DBA">
      <w:pPr>
        <w:rPr>
          <w:rFonts w:eastAsia="Calibri"/>
          <w:lang w:val="en-CA" w:eastAsia="en-US"/>
        </w:rPr>
      </w:pPr>
    </w:p>
    <w:p w14:paraId="27E099A4" w14:textId="5A52B1AF" w:rsidR="00775AC7" w:rsidRPr="00775AC7" w:rsidRDefault="00775AC7" w:rsidP="00563DBA">
      <w:pPr>
        <w:rPr>
          <w:rFonts w:eastAsia="Calibri"/>
          <w:lang w:val="en-CA" w:eastAsia="en-US"/>
        </w:rPr>
        <w:sectPr w:rsidR="00775AC7" w:rsidRPr="00775AC7" w:rsidSect="00FE2DA8">
          <w:pgSz w:w="12240" w:h="15840"/>
          <w:pgMar w:top="1440" w:right="1440" w:bottom="1440" w:left="1440" w:header="289" w:footer="289" w:gutter="0"/>
          <w:cols w:space="708"/>
          <w:docGrid w:linePitch="360"/>
        </w:sectPr>
      </w:pPr>
    </w:p>
    <w:p w14:paraId="3A061641" w14:textId="5F48ACE8" w:rsidR="00814EF2" w:rsidRPr="00814EF2" w:rsidRDefault="00644269" w:rsidP="006F30C4">
      <w:pPr>
        <w:pStyle w:val="Heading1"/>
        <w:numPr>
          <w:ilvl w:val="0"/>
          <w:numId w:val="0"/>
        </w:numPr>
        <w:rPr>
          <w:rFonts w:eastAsia="Calibri"/>
          <w:lang w:val="en-CA" w:eastAsia="en-US"/>
        </w:rPr>
      </w:pPr>
      <w:r>
        <w:rPr>
          <w:rFonts w:eastAsia="Calibri"/>
          <w:lang w:val="en-CA" w:eastAsia="en-US"/>
        </w:rPr>
        <w:lastRenderedPageBreak/>
        <w:t>Question 3</w:t>
      </w:r>
    </w:p>
    <w:p w14:paraId="253CFC3B" w14:textId="5AB4A006" w:rsidR="008919F4" w:rsidRDefault="00841661" w:rsidP="00A06C8F">
      <w:r>
        <w:t>This question requires two components: 1) designing the glulam beam for the applied loads and 2) designing the 3-member bolted connection based on the reaction loads supporting the beam.</w:t>
      </w:r>
      <w:r w:rsidR="008919F4">
        <w:t xml:space="preserve"> The critical load cases must be considered</w:t>
      </w:r>
      <w:r w:rsidR="00DB3F30">
        <w:t>. The load duration factor will be 1.0 for all cases.</w:t>
      </w:r>
    </w:p>
    <w:p w14:paraId="70109510" w14:textId="272528C8" w:rsidR="008919F4" w:rsidRDefault="008919F4" w:rsidP="008919F4">
      <w:pPr>
        <w:pStyle w:val="Equation"/>
      </w:pPr>
      <w:r>
        <w:t>D = 5 kN/m</w:t>
      </w:r>
    </w:p>
    <w:p w14:paraId="579A45E4" w14:textId="550935FB" w:rsidR="008919F4" w:rsidRDefault="008919F4" w:rsidP="008919F4">
      <w:pPr>
        <w:pStyle w:val="Equation"/>
      </w:pPr>
      <w:r>
        <w:t>L = 12 kN/m</w:t>
      </w:r>
    </w:p>
    <w:p w14:paraId="016649C0" w14:textId="6F32B272" w:rsidR="00A06C8F" w:rsidRDefault="008919F4" w:rsidP="008919F4">
      <w:r>
        <w:rPr>
          <w:u w:val="single"/>
        </w:rPr>
        <w:t>Load Case 2a:</w:t>
      </w:r>
      <w:r w:rsidR="00C07A58">
        <w:tab/>
      </w:r>
      <w:r>
        <w:t>1.25D + 1.5L</w:t>
      </w:r>
      <w:r>
        <w:tab/>
        <w:t>K</w:t>
      </w:r>
      <w:r>
        <w:rPr>
          <w:vertAlign w:val="subscript"/>
        </w:rPr>
        <w:t>D</w:t>
      </w:r>
      <w:r>
        <w:t xml:space="preserve"> = 1.0</w:t>
      </w:r>
    </w:p>
    <w:p w14:paraId="4F051805" w14:textId="4F811AC1" w:rsidR="008919F4" w:rsidRDefault="008919F4" w:rsidP="008919F4">
      <w:pPr>
        <w:pStyle w:val="Equation"/>
      </w:pPr>
      <w:proofErr w:type="spellStart"/>
      <w:r>
        <w:t>w</w:t>
      </w:r>
      <w:r>
        <w:rPr>
          <w:vertAlign w:val="subscript"/>
        </w:rPr>
        <w:t>f</w:t>
      </w:r>
      <w:proofErr w:type="spellEnd"/>
      <w:r>
        <w:t xml:space="preserve"> = 6.25 + 18 kN/m = 24.25 kN/m</w:t>
      </w:r>
      <w:r>
        <w:tab/>
        <w:t>(over full beam length)</w:t>
      </w:r>
    </w:p>
    <w:p w14:paraId="26EC393A" w14:textId="2677F4E6" w:rsidR="008919F4" w:rsidRDefault="00C07A58" w:rsidP="008919F4">
      <w:pPr>
        <w:pStyle w:val="Equation"/>
      </w:pPr>
      <w:r>
        <w:t>P = 237.65 kN;</w:t>
      </w:r>
      <w:r>
        <w:tab/>
        <w:t>A</w:t>
      </w:r>
      <w:r>
        <w:rPr>
          <w:vertAlign w:val="subscript"/>
        </w:rPr>
        <w:t>x</w:t>
      </w:r>
      <w:r>
        <w:t xml:space="preserve"> = 206 kN;</w:t>
      </w:r>
      <w:r>
        <w:tab/>
        <w:t>A</w:t>
      </w:r>
      <w:r>
        <w:rPr>
          <w:vertAlign w:val="subscript"/>
        </w:rPr>
        <w:t>y</w:t>
      </w:r>
      <w:r>
        <w:t xml:space="preserve"> =51 kN</w:t>
      </w:r>
    </w:p>
    <w:p w14:paraId="6D6DD5CD" w14:textId="5717EA32" w:rsidR="008919F4" w:rsidRPr="008919F4" w:rsidRDefault="008919F4" w:rsidP="008919F4">
      <w:pPr>
        <w:pStyle w:val="Equation"/>
        <w:jc w:val="center"/>
      </w:pPr>
      <w:r w:rsidRPr="008919F4">
        <w:rPr>
          <w:noProof/>
        </w:rPr>
        <w:drawing>
          <wp:inline distT="0" distB="0" distL="0" distR="0" wp14:anchorId="4B806DEF" wp14:editId="14706A8A">
            <wp:extent cx="2926080" cy="4269533"/>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404" cy="4277302"/>
                    </a:xfrm>
                    <a:prstGeom prst="rect">
                      <a:avLst/>
                    </a:prstGeom>
                  </pic:spPr>
                </pic:pic>
              </a:graphicData>
            </a:graphic>
          </wp:inline>
        </w:drawing>
      </w:r>
    </w:p>
    <w:p w14:paraId="75E8384F" w14:textId="77777777" w:rsidR="008919F4" w:rsidRDefault="008919F4" w:rsidP="008919F4"/>
    <w:p w14:paraId="63BE859A" w14:textId="77777777" w:rsidR="008919F4" w:rsidRDefault="008919F4" w:rsidP="008919F4">
      <w:pPr>
        <w:pStyle w:val="Equation"/>
        <w:rPr>
          <w:b/>
          <w:bCs/>
        </w:rPr>
      </w:pPr>
      <w:proofErr w:type="spellStart"/>
      <w:r>
        <w:t>P</w:t>
      </w:r>
      <w:r>
        <w:rPr>
          <w:vertAlign w:val="subscript"/>
        </w:rPr>
        <w:t>f</w:t>
      </w:r>
      <w:proofErr w:type="spellEnd"/>
      <w:r>
        <w:t xml:space="preserve"> = 206 kN (tension)</w:t>
      </w:r>
      <w:r w:rsidR="00C07A58">
        <w:tab/>
      </w:r>
      <w:r w:rsidR="00C07A58">
        <w:tab/>
      </w:r>
      <w:r w:rsidR="00C07A58">
        <w:rPr>
          <w:b/>
          <w:bCs/>
        </w:rPr>
        <w:t>(Governs Axial)</w:t>
      </w:r>
    </w:p>
    <w:p w14:paraId="02863BAB" w14:textId="095281FB" w:rsidR="00C07A58" w:rsidRPr="00C07A58" w:rsidRDefault="00C07A58" w:rsidP="008919F4">
      <w:pPr>
        <w:pStyle w:val="Equation"/>
        <w:rPr>
          <w:b/>
          <w:bCs/>
        </w:rPr>
      </w:pPr>
      <w:proofErr w:type="spellStart"/>
      <w:r>
        <w:t>V</w:t>
      </w:r>
      <w:r>
        <w:rPr>
          <w:vertAlign w:val="subscript"/>
        </w:rPr>
        <w:t>f</w:t>
      </w:r>
      <w:proofErr w:type="spellEnd"/>
      <w:r>
        <w:t xml:space="preserve"> = 70 kN</w:t>
      </w:r>
      <w:r>
        <w:tab/>
      </w:r>
      <w:r>
        <w:tab/>
      </w:r>
      <w:r>
        <w:tab/>
      </w:r>
      <w:r>
        <w:rPr>
          <w:b/>
          <w:bCs/>
        </w:rPr>
        <w:t>(Governs Shear)</w:t>
      </w:r>
    </w:p>
    <w:p w14:paraId="4F694995" w14:textId="196B59EA" w:rsidR="00C07A58" w:rsidRDefault="00C07A58" w:rsidP="008919F4">
      <w:pPr>
        <w:pStyle w:val="Equation"/>
      </w:pPr>
      <w:proofErr w:type="spellStart"/>
      <w:r>
        <w:t>M</w:t>
      </w:r>
      <w:r>
        <w:rPr>
          <w:vertAlign w:val="subscript"/>
        </w:rPr>
        <w:t>f</w:t>
      </w:r>
      <w:proofErr w:type="spellEnd"/>
      <w:r>
        <w:rPr>
          <w:vertAlign w:val="subscript"/>
        </w:rPr>
        <w:t>+</w:t>
      </w:r>
      <w:r>
        <w:t xml:space="preserve"> = 53.5 </w:t>
      </w:r>
      <w:proofErr w:type="spellStart"/>
      <w:r>
        <w:t>kNm</w:t>
      </w:r>
      <w:proofErr w:type="spellEnd"/>
      <w:r w:rsidR="007E3F36">
        <w:tab/>
      </w:r>
      <w:r w:rsidR="007E3F36">
        <w:tab/>
      </w:r>
      <w:r w:rsidR="007E3F36">
        <w:tab/>
      </w:r>
      <w:r w:rsidR="007E3F36">
        <w:rPr>
          <w:b/>
          <w:bCs/>
        </w:rPr>
        <w:t xml:space="preserve">(Governs </w:t>
      </w:r>
      <w:r w:rsidR="007E3F36">
        <w:rPr>
          <w:b/>
          <w:bCs/>
        </w:rPr>
        <w:t>Positive</w:t>
      </w:r>
      <w:r w:rsidR="007E3F36">
        <w:rPr>
          <w:b/>
          <w:bCs/>
        </w:rPr>
        <w:t xml:space="preserve"> </w:t>
      </w:r>
      <w:proofErr w:type="spellStart"/>
      <w:r w:rsidR="007E3F36">
        <w:rPr>
          <w:b/>
          <w:bCs/>
        </w:rPr>
        <w:t>M</w:t>
      </w:r>
      <w:r w:rsidR="007E3F36">
        <w:rPr>
          <w:b/>
          <w:bCs/>
          <w:vertAlign w:val="subscript"/>
        </w:rPr>
        <w:t>f</w:t>
      </w:r>
      <w:proofErr w:type="spellEnd"/>
      <w:r w:rsidR="007E3F36">
        <w:rPr>
          <w:b/>
          <w:bCs/>
        </w:rPr>
        <w:t>)</w:t>
      </w:r>
    </w:p>
    <w:p w14:paraId="4A4F4F9F" w14:textId="4BC4910D" w:rsidR="00C07A58" w:rsidRDefault="00C07A58" w:rsidP="008919F4">
      <w:pPr>
        <w:pStyle w:val="Equation"/>
        <w:rPr>
          <w:b/>
          <w:bCs/>
        </w:rPr>
      </w:pPr>
      <w:proofErr w:type="spellStart"/>
      <w:r>
        <w:t>M</w:t>
      </w:r>
      <w:r>
        <w:rPr>
          <w:vertAlign w:val="subscript"/>
        </w:rPr>
        <w:t>f</w:t>
      </w:r>
      <w:proofErr w:type="spellEnd"/>
      <w:r>
        <w:rPr>
          <w:vertAlign w:val="subscript"/>
        </w:rPr>
        <w:t>-</w:t>
      </w:r>
      <w:r>
        <w:t xml:space="preserve"> = 48.3 </w:t>
      </w:r>
      <w:proofErr w:type="spellStart"/>
      <w:r>
        <w:t>kNm</w:t>
      </w:r>
      <w:proofErr w:type="spellEnd"/>
      <w:r>
        <w:tab/>
      </w:r>
      <w:r>
        <w:tab/>
      </w:r>
      <w:r>
        <w:tab/>
      </w:r>
      <w:r>
        <w:rPr>
          <w:b/>
          <w:bCs/>
        </w:rPr>
        <w:t xml:space="preserve">(Governs Negative </w:t>
      </w:r>
      <w:proofErr w:type="spellStart"/>
      <w:r>
        <w:rPr>
          <w:b/>
          <w:bCs/>
        </w:rPr>
        <w:t>M</w:t>
      </w:r>
      <w:r>
        <w:rPr>
          <w:b/>
          <w:bCs/>
          <w:vertAlign w:val="subscript"/>
        </w:rPr>
        <w:t>f</w:t>
      </w:r>
      <w:proofErr w:type="spellEnd"/>
      <w:r>
        <w:rPr>
          <w:b/>
          <w:bCs/>
        </w:rPr>
        <w:t>)</w:t>
      </w:r>
    </w:p>
    <w:p w14:paraId="4EFD7DFB" w14:textId="6DD6F35A" w:rsidR="00C07A58" w:rsidRDefault="00C07A58" w:rsidP="00C07A58"/>
    <w:p w14:paraId="6A42B67C" w14:textId="3F4F9172" w:rsidR="00C07A58" w:rsidRDefault="00C07A58" w:rsidP="00C07A58">
      <w:r>
        <w:rPr>
          <w:u w:val="single"/>
        </w:rPr>
        <w:lastRenderedPageBreak/>
        <w:t>Load Case 2b:</w:t>
      </w:r>
      <w:r>
        <w:tab/>
        <w:t>1.25D + 1.5L</w:t>
      </w:r>
      <w:r>
        <w:tab/>
        <w:t>K</w:t>
      </w:r>
      <w:r>
        <w:rPr>
          <w:vertAlign w:val="subscript"/>
        </w:rPr>
        <w:t>D</w:t>
      </w:r>
      <w:r>
        <w:t xml:space="preserve"> = 1.0</w:t>
      </w:r>
    </w:p>
    <w:p w14:paraId="6A8BA94A" w14:textId="55E91238" w:rsidR="00C07A58" w:rsidRDefault="00C07A58" w:rsidP="00C07A58">
      <w:r>
        <w:t>No live load applied to cantilever.</w:t>
      </w:r>
    </w:p>
    <w:p w14:paraId="696CC855" w14:textId="4A32F976" w:rsidR="00C07A58" w:rsidRDefault="00C07A58" w:rsidP="00C07A58">
      <w:pPr>
        <w:pStyle w:val="Equation"/>
      </w:pPr>
      <w:proofErr w:type="spellStart"/>
      <w:r>
        <w:t>w</w:t>
      </w:r>
      <w:r>
        <w:rPr>
          <w:vertAlign w:val="subscript"/>
        </w:rPr>
        <w:t>f</w:t>
      </w:r>
      <w:proofErr w:type="spellEnd"/>
      <w:r>
        <w:rPr>
          <w:vertAlign w:val="subscript"/>
        </w:rPr>
        <w:t>, D</w:t>
      </w:r>
      <w:r>
        <w:t xml:space="preserve"> = 6.25 kN/m</w:t>
      </w:r>
      <w:r>
        <w:tab/>
      </w:r>
      <w:proofErr w:type="spellStart"/>
      <w:r>
        <w:t>w</w:t>
      </w:r>
      <w:r>
        <w:rPr>
          <w:vertAlign w:val="subscript"/>
        </w:rPr>
        <w:t>f</w:t>
      </w:r>
      <w:proofErr w:type="spellEnd"/>
      <w:r>
        <w:rPr>
          <w:vertAlign w:val="subscript"/>
        </w:rPr>
        <w:t>, L</w:t>
      </w:r>
      <w:r>
        <w:t xml:space="preserve"> = 18 kN/m</w:t>
      </w:r>
    </w:p>
    <w:p w14:paraId="63217C00" w14:textId="1326951B" w:rsidR="00C07A58" w:rsidRPr="00C07A58" w:rsidRDefault="00C07A58" w:rsidP="00C07A58">
      <w:pPr>
        <w:pStyle w:val="Equation"/>
      </w:pPr>
      <w:r>
        <w:t>P = 151.25 kN;</w:t>
      </w:r>
      <w:r>
        <w:tab/>
        <w:t>A</w:t>
      </w:r>
      <w:r>
        <w:rPr>
          <w:vertAlign w:val="subscript"/>
        </w:rPr>
        <w:t>x</w:t>
      </w:r>
      <w:r>
        <w:t xml:space="preserve"> = 131 kN;</w:t>
      </w:r>
      <w:r>
        <w:tab/>
        <w:t>A</w:t>
      </w:r>
      <w:r>
        <w:rPr>
          <w:vertAlign w:val="subscript"/>
        </w:rPr>
        <w:t>y</w:t>
      </w:r>
      <w:r>
        <w:t xml:space="preserve"> = 58.1 kN</w:t>
      </w:r>
    </w:p>
    <w:p w14:paraId="39CCCC29" w14:textId="48FF93DB" w:rsidR="00C07A58" w:rsidRPr="00C07A58" w:rsidRDefault="00C07A58" w:rsidP="00C07A58">
      <w:pPr>
        <w:pStyle w:val="Equation"/>
        <w:jc w:val="center"/>
      </w:pPr>
      <w:r w:rsidRPr="00C07A58">
        <w:rPr>
          <w:noProof/>
        </w:rPr>
        <w:drawing>
          <wp:inline distT="0" distB="0" distL="0" distR="0" wp14:anchorId="0FD8255C" wp14:editId="441B6CA7">
            <wp:extent cx="3543300" cy="43500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0248" cy="4358537"/>
                    </a:xfrm>
                    <a:prstGeom prst="rect">
                      <a:avLst/>
                    </a:prstGeom>
                  </pic:spPr>
                </pic:pic>
              </a:graphicData>
            </a:graphic>
          </wp:inline>
        </w:drawing>
      </w:r>
    </w:p>
    <w:p w14:paraId="5DE56DBE" w14:textId="0D61A947" w:rsidR="00592958" w:rsidRDefault="00592958" w:rsidP="00592958">
      <w:pPr>
        <w:pStyle w:val="Equation"/>
        <w:rPr>
          <w:b/>
          <w:bCs/>
        </w:rPr>
      </w:pPr>
      <w:proofErr w:type="spellStart"/>
      <w:r>
        <w:t>P</w:t>
      </w:r>
      <w:r>
        <w:rPr>
          <w:vertAlign w:val="subscript"/>
        </w:rPr>
        <w:t>f</w:t>
      </w:r>
      <w:proofErr w:type="spellEnd"/>
      <w:r>
        <w:t xml:space="preserve"> = </w:t>
      </w:r>
      <w:r w:rsidR="003E1FC0">
        <w:t>131</w:t>
      </w:r>
      <w:r>
        <w:t xml:space="preserve"> kN (tension)</w:t>
      </w:r>
    </w:p>
    <w:p w14:paraId="45AFF7DA" w14:textId="72DA8EE4" w:rsidR="00592958" w:rsidRPr="00C07A58" w:rsidRDefault="00592958" w:rsidP="00592958">
      <w:pPr>
        <w:pStyle w:val="Equation"/>
        <w:rPr>
          <w:b/>
          <w:bCs/>
        </w:rPr>
      </w:pPr>
      <w:proofErr w:type="spellStart"/>
      <w:r>
        <w:t>V</w:t>
      </w:r>
      <w:r>
        <w:rPr>
          <w:vertAlign w:val="subscript"/>
        </w:rPr>
        <w:t>f</w:t>
      </w:r>
      <w:proofErr w:type="spellEnd"/>
      <w:r>
        <w:t xml:space="preserve"> = </w:t>
      </w:r>
      <w:r w:rsidR="003E1FC0">
        <w:t>63</w:t>
      </w:r>
      <w:r>
        <w:t xml:space="preserve"> kN</w:t>
      </w:r>
    </w:p>
    <w:p w14:paraId="0AC43A45" w14:textId="6F52BA36" w:rsidR="00592958" w:rsidRDefault="00592958" w:rsidP="00592958">
      <w:pPr>
        <w:pStyle w:val="Equation"/>
      </w:pPr>
      <w:proofErr w:type="spellStart"/>
      <w:r>
        <w:t>M</w:t>
      </w:r>
      <w:r>
        <w:rPr>
          <w:vertAlign w:val="subscript"/>
        </w:rPr>
        <w:t>f</w:t>
      </w:r>
      <w:proofErr w:type="spellEnd"/>
      <w:r>
        <w:rPr>
          <w:vertAlign w:val="subscript"/>
        </w:rPr>
        <w:t>+</w:t>
      </w:r>
      <w:r>
        <w:t xml:space="preserve"> = </w:t>
      </w:r>
      <w:r w:rsidR="003E1FC0">
        <w:t>70</w:t>
      </w:r>
      <w:r>
        <w:t xml:space="preserve"> </w:t>
      </w:r>
      <w:proofErr w:type="spellStart"/>
      <w:r>
        <w:t>kNm</w:t>
      </w:r>
      <w:proofErr w:type="spellEnd"/>
      <w:r>
        <w:tab/>
      </w:r>
      <w:r>
        <w:tab/>
      </w:r>
      <w:r>
        <w:tab/>
      </w:r>
      <w:r>
        <w:rPr>
          <w:b/>
          <w:bCs/>
        </w:rPr>
        <w:t xml:space="preserve">(Governs Positive </w:t>
      </w:r>
      <w:proofErr w:type="spellStart"/>
      <w:r>
        <w:rPr>
          <w:b/>
          <w:bCs/>
        </w:rPr>
        <w:t>M</w:t>
      </w:r>
      <w:r>
        <w:rPr>
          <w:b/>
          <w:bCs/>
          <w:vertAlign w:val="subscript"/>
        </w:rPr>
        <w:t>f</w:t>
      </w:r>
      <w:proofErr w:type="spellEnd"/>
      <w:r>
        <w:rPr>
          <w:b/>
          <w:bCs/>
        </w:rPr>
        <w:t>)</w:t>
      </w:r>
    </w:p>
    <w:p w14:paraId="24FC14E7" w14:textId="7BF64E32" w:rsidR="00592958" w:rsidRDefault="00592958" w:rsidP="00592958">
      <w:pPr>
        <w:pStyle w:val="Equation"/>
        <w:rPr>
          <w:b/>
          <w:bCs/>
        </w:rPr>
      </w:pPr>
      <w:proofErr w:type="spellStart"/>
      <w:r>
        <w:t>M</w:t>
      </w:r>
      <w:r>
        <w:rPr>
          <w:vertAlign w:val="subscript"/>
        </w:rPr>
        <w:t>f</w:t>
      </w:r>
      <w:proofErr w:type="spellEnd"/>
      <w:r>
        <w:rPr>
          <w:vertAlign w:val="subscript"/>
        </w:rPr>
        <w:t>-</w:t>
      </w:r>
      <w:r>
        <w:t xml:space="preserve"> = </w:t>
      </w:r>
      <w:r w:rsidR="003E1FC0">
        <w:t>12.3</w:t>
      </w:r>
      <w:r>
        <w:t xml:space="preserve"> </w:t>
      </w:r>
      <w:proofErr w:type="spellStart"/>
      <w:r>
        <w:t>kNm</w:t>
      </w:r>
      <w:proofErr w:type="spellEnd"/>
    </w:p>
    <w:p w14:paraId="36051B89" w14:textId="42E7D693" w:rsidR="003E1FC0" w:rsidRDefault="003E1FC0" w:rsidP="003E1FC0">
      <w:r>
        <w:rPr>
          <w:u w:val="single"/>
        </w:rPr>
        <w:t>Load Case 2c:</w:t>
      </w:r>
      <w:r>
        <w:tab/>
        <w:t>0.9D + 1.5L</w:t>
      </w:r>
      <w:r>
        <w:tab/>
        <w:t>K</w:t>
      </w:r>
      <w:r>
        <w:rPr>
          <w:vertAlign w:val="subscript"/>
        </w:rPr>
        <w:t>D</w:t>
      </w:r>
      <w:r>
        <w:t xml:space="preserve"> = 1.0</w:t>
      </w:r>
    </w:p>
    <w:p w14:paraId="7CFE2D75" w14:textId="242590A1" w:rsidR="003E1FC0" w:rsidRDefault="003E1FC0" w:rsidP="003E1FC0">
      <w:r>
        <w:t>Max load on cantilever</w:t>
      </w:r>
    </w:p>
    <w:p w14:paraId="3E22E7C7" w14:textId="0C963463" w:rsidR="003E1FC0" w:rsidRDefault="003E1FC0" w:rsidP="003E1FC0">
      <w:pPr>
        <w:pStyle w:val="Equation"/>
      </w:pPr>
      <w:proofErr w:type="spellStart"/>
      <w:r>
        <w:t>w</w:t>
      </w:r>
      <w:r>
        <w:rPr>
          <w:vertAlign w:val="subscript"/>
        </w:rPr>
        <w:t>f</w:t>
      </w:r>
      <w:proofErr w:type="spellEnd"/>
      <w:r>
        <w:rPr>
          <w:vertAlign w:val="subscript"/>
        </w:rPr>
        <w:t>, D</w:t>
      </w:r>
      <w:r>
        <w:t xml:space="preserve"> = 4.5 kN/m</w:t>
      </w:r>
      <w:r>
        <w:tab/>
      </w:r>
      <w:proofErr w:type="spellStart"/>
      <w:r>
        <w:t>w</w:t>
      </w:r>
      <w:r>
        <w:rPr>
          <w:vertAlign w:val="subscript"/>
        </w:rPr>
        <w:t>f</w:t>
      </w:r>
      <w:proofErr w:type="spellEnd"/>
      <w:r>
        <w:rPr>
          <w:vertAlign w:val="subscript"/>
        </w:rPr>
        <w:t>, L</w:t>
      </w:r>
      <w:r>
        <w:t xml:space="preserve"> = 18 kN/m</w:t>
      </w:r>
    </w:p>
    <w:p w14:paraId="5C2283F3" w14:textId="4DB695C6" w:rsidR="003E1FC0" w:rsidRPr="00C07A58" w:rsidRDefault="003E1FC0" w:rsidP="003E1FC0">
      <w:pPr>
        <w:pStyle w:val="Equation"/>
      </w:pPr>
      <w:r>
        <w:t>P = 130.5 kN;</w:t>
      </w:r>
      <w:r>
        <w:tab/>
        <w:t>A</w:t>
      </w:r>
      <w:r>
        <w:rPr>
          <w:vertAlign w:val="subscript"/>
        </w:rPr>
        <w:t>x</w:t>
      </w:r>
      <w:r>
        <w:t xml:space="preserve"> = 113 kN;</w:t>
      </w:r>
      <w:r>
        <w:tab/>
        <w:t>A</w:t>
      </w:r>
      <w:r>
        <w:rPr>
          <w:vertAlign w:val="subscript"/>
        </w:rPr>
        <w:t>y</w:t>
      </w:r>
      <w:r>
        <w:t xml:space="preserve"> = 2.25 kN</w:t>
      </w:r>
    </w:p>
    <w:p w14:paraId="03D6DC0B" w14:textId="2477138F" w:rsidR="00C07A58" w:rsidRPr="00C07A58" w:rsidRDefault="003E1FC0" w:rsidP="003E1FC0">
      <w:pPr>
        <w:jc w:val="center"/>
      </w:pPr>
      <w:r w:rsidRPr="003E1FC0">
        <w:rPr>
          <w:noProof/>
        </w:rPr>
        <w:lastRenderedPageBreak/>
        <w:drawing>
          <wp:inline distT="0" distB="0" distL="0" distR="0" wp14:anchorId="07362786" wp14:editId="6CAF07FC">
            <wp:extent cx="3398520" cy="444821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1882" cy="4452613"/>
                    </a:xfrm>
                    <a:prstGeom prst="rect">
                      <a:avLst/>
                    </a:prstGeom>
                  </pic:spPr>
                </pic:pic>
              </a:graphicData>
            </a:graphic>
          </wp:inline>
        </w:drawing>
      </w:r>
    </w:p>
    <w:p w14:paraId="491BE87A" w14:textId="57115CDD" w:rsidR="003E1FC0" w:rsidRDefault="003E1FC0" w:rsidP="003E1FC0">
      <w:pPr>
        <w:pStyle w:val="Equation"/>
        <w:rPr>
          <w:b/>
          <w:bCs/>
        </w:rPr>
      </w:pPr>
      <w:proofErr w:type="spellStart"/>
      <w:r>
        <w:t>P</w:t>
      </w:r>
      <w:r>
        <w:rPr>
          <w:vertAlign w:val="subscript"/>
        </w:rPr>
        <w:t>f</w:t>
      </w:r>
      <w:proofErr w:type="spellEnd"/>
      <w:r>
        <w:t xml:space="preserve"> = 113 kN (tension)</w:t>
      </w:r>
    </w:p>
    <w:p w14:paraId="4EB27CE4" w14:textId="61DFA9D8" w:rsidR="003E1FC0" w:rsidRPr="00C07A58" w:rsidRDefault="003E1FC0" w:rsidP="003E1FC0">
      <w:pPr>
        <w:pStyle w:val="Equation"/>
        <w:rPr>
          <w:b/>
          <w:bCs/>
        </w:rPr>
      </w:pPr>
      <w:proofErr w:type="spellStart"/>
      <w:r>
        <w:t>V</w:t>
      </w:r>
      <w:r>
        <w:rPr>
          <w:vertAlign w:val="subscript"/>
        </w:rPr>
        <w:t>f</w:t>
      </w:r>
      <w:proofErr w:type="spellEnd"/>
      <w:r>
        <w:t xml:space="preserve"> = 45 kN</w:t>
      </w:r>
    </w:p>
    <w:p w14:paraId="306E183C" w14:textId="2A68B70F" w:rsidR="003E1FC0" w:rsidRDefault="003E1FC0" w:rsidP="003E1FC0">
      <w:pPr>
        <w:pStyle w:val="Equation"/>
      </w:pPr>
      <w:proofErr w:type="spellStart"/>
      <w:r>
        <w:t>M</w:t>
      </w:r>
      <w:r>
        <w:rPr>
          <w:vertAlign w:val="subscript"/>
        </w:rPr>
        <w:t>f</w:t>
      </w:r>
      <w:proofErr w:type="spellEnd"/>
      <w:r>
        <w:rPr>
          <w:vertAlign w:val="subscript"/>
        </w:rPr>
        <w:t>+</w:t>
      </w:r>
      <w:r>
        <w:t xml:space="preserve"> = 0.56 </w:t>
      </w:r>
      <w:proofErr w:type="spellStart"/>
      <w:r>
        <w:t>kNm</w:t>
      </w:r>
      <w:proofErr w:type="spellEnd"/>
    </w:p>
    <w:p w14:paraId="0AA494BC" w14:textId="23067547" w:rsidR="003E1FC0" w:rsidRDefault="003E1FC0" w:rsidP="003E1FC0">
      <w:pPr>
        <w:pStyle w:val="Equation"/>
        <w:rPr>
          <w:b/>
          <w:bCs/>
        </w:rPr>
      </w:pPr>
      <w:proofErr w:type="spellStart"/>
      <w:r>
        <w:t>M</w:t>
      </w:r>
      <w:r>
        <w:rPr>
          <w:vertAlign w:val="subscript"/>
        </w:rPr>
        <w:t>f</w:t>
      </w:r>
      <w:proofErr w:type="spellEnd"/>
      <w:r>
        <w:rPr>
          <w:vertAlign w:val="subscript"/>
        </w:rPr>
        <w:t>-</w:t>
      </w:r>
      <w:r>
        <w:t xml:space="preserve"> = 45 </w:t>
      </w:r>
      <w:proofErr w:type="spellStart"/>
      <w:r>
        <w:t>kNm</w:t>
      </w:r>
      <w:proofErr w:type="spellEnd"/>
    </w:p>
    <w:p w14:paraId="3FABF7E8" w14:textId="22D4D01C" w:rsidR="00C07A58" w:rsidRDefault="007F2ABB" w:rsidP="007F2ABB">
      <w:r>
        <w:rPr>
          <w:u w:val="single"/>
        </w:rPr>
        <w:t>Critical Factored Load Summary:</w:t>
      </w:r>
    </w:p>
    <w:p w14:paraId="5D140AD5" w14:textId="2A32CF59" w:rsidR="007F2ABB" w:rsidRDefault="007F2ABB" w:rsidP="007F2ABB">
      <w:pPr>
        <w:pStyle w:val="Equation"/>
        <w:rPr>
          <w:b/>
          <w:bCs/>
        </w:rPr>
      </w:pPr>
      <w:proofErr w:type="spellStart"/>
      <w:r>
        <w:t>P</w:t>
      </w:r>
      <w:r>
        <w:rPr>
          <w:vertAlign w:val="subscript"/>
        </w:rPr>
        <w:t>f</w:t>
      </w:r>
      <w:proofErr w:type="spellEnd"/>
      <w:r>
        <w:t xml:space="preserve"> = 206 kN (tension)</w:t>
      </w:r>
    </w:p>
    <w:p w14:paraId="64F06B7D" w14:textId="6239950F" w:rsidR="007F2ABB" w:rsidRPr="00C07A58" w:rsidRDefault="007F2ABB" w:rsidP="007F2ABB">
      <w:pPr>
        <w:pStyle w:val="Equation"/>
        <w:rPr>
          <w:b/>
          <w:bCs/>
        </w:rPr>
      </w:pPr>
      <w:proofErr w:type="spellStart"/>
      <w:r>
        <w:t>V</w:t>
      </w:r>
      <w:r>
        <w:rPr>
          <w:vertAlign w:val="subscript"/>
        </w:rPr>
        <w:t>f</w:t>
      </w:r>
      <w:proofErr w:type="spellEnd"/>
      <w:r>
        <w:t xml:space="preserve"> = 70 kN</w:t>
      </w:r>
    </w:p>
    <w:p w14:paraId="765879A4" w14:textId="403F273A" w:rsidR="007F2ABB" w:rsidRDefault="007F2ABB" w:rsidP="007F2ABB">
      <w:pPr>
        <w:pStyle w:val="Equation"/>
      </w:pPr>
      <w:proofErr w:type="spellStart"/>
      <w:r>
        <w:t>M</w:t>
      </w:r>
      <w:r>
        <w:rPr>
          <w:vertAlign w:val="subscript"/>
        </w:rPr>
        <w:t>f</w:t>
      </w:r>
      <w:proofErr w:type="spellEnd"/>
      <w:r>
        <w:rPr>
          <w:vertAlign w:val="subscript"/>
        </w:rPr>
        <w:t>+</w:t>
      </w:r>
      <w:r>
        <w:t xml:space="preserve"> = 70 </w:t>
      </w:r>
      <w:proofErr w:type="spellStart"/>
      <w:r>
        <w:t>kNm</w:t>
      </w:r>
      <w:proofErr w:type="spellEnd"/>
    </w:p>
    <w:p w14:paraId="3B3F839C" w14:textId="72A52DF1" w:rsidR="007F2ABB" w:rsidRDefault="007F2ABB" w:rsidP="007F2ABB">
      <w:pPr>
        <w:pStyle w:val="Equation"/>
        <w:rPr>
          <w:b/>
          <w:bCs/>
        </w:rPr>
      </w:pPr>
      <w:proofErr w:type="spellStart"/>
      <w:r>
        <w:t>M</w:t>
      </w:r>
      <w:r>
        <w:rPr>
          <w:vertAlign w:val="subscript"/>
        </w:rPr>
        <w:t>f</w:t>
      </w:r>
      <w:proofErr w:type="spellEnd"/>
      <w:r>
        <w:rPr>
          <w:vertAlign w:val="subscript"/>
        </w:rPr>
        <w:t>-</w:t>
      </w:r>
      <w:r>
        <w:t xml:space="preserve"> = 48 </w:t>
      </w:r>
      <w:proofErr w:type="spellStart"/>
      <w:r>
        <w:t>kNm</w:t>
      </w:r>
      <w:proofErr w:type="spellEnd"/>
    </w:p>
    <w:p w14:paraId="119878F8" w14:textId="113C2925" w:rsidR="007F2ABB" w:rsidRDefault="007F2ABB" w:rsidP="007F2ABB">
      <w:r>
        <w:t>Case 2a (Axial + Bending):</w:t>
      </w:r>
    </w:p>
    <w:p w14:paraId="7646C72F" w14:textId="32575AD5" w:rsidR="007F2ABB" w:rsidRPr="007F2ABB" w:rsidRDefault="007F2ABB" w:rsidP="007F2ABB">
      <w:pPr>
        <w:pStyle w:val="Equation"/>
        <w:rPr>
          <w:b/>
          <w:bCs/>
        </w:rPr>
      </w:pPr>
      <w:proofErr w:type="spellStart"/>
      <w:r>
        <w:t>P</w:t>
      </w:r>
      <w:r>
        <w:rPr>
          <w:vertAlign w:val="subscript"/>
        </w:rPr>
        <w:t>f</w:t>
      </w:r>
      <w:proofErr w:type="spellEnd"/>
      <w:r>
        <w:t xml:space="preserve"> = 206 kN (tension)</w:t>
      </w:r>
      <w:r>
        <w:rPr>
          <w:b/>
          <w:bCs/>
        </w:rPr>
        <w:t>;</w:t>
      </w:r>
      <w:r>
        <w:rPr>
          <w:b/>
          <w:bCs/>
        </w:rPr>
        <w:tab/>
      </w:r>
      <w:proofErr w:type="spellStart"/>
      <w:r>
        <w:t>M</w:t>
      </w:r>
      <w:r>
        <w:rPr>
          <w:vertAlign w:val="subscript"/>
        </w:rPr>
        <w:t>f</w:t>
      </w:r>
      <w:proofErr w:type="spellEnd"/>
      <w:r>
        <w:t xml:space="preserve"> = 53.5 </w:t>
      </w:r>
      <w:proofErr w:type="spellStart"/>
      <w:r>
        <w:t>kNm</w:t>
      </w:r>
      <w:proofErr w:type="spellEnd"/>
    </w:p>
    <w:p w14:paraId="6ACC2E53" w14:textId="021453C0" w:rsidR="007F2ABB" w:rsidRDefault="007F2ABB" w:rsidP="007F2ABB">
      <w:r>
        <w:t>Case 2b (Axial + Bending):</w:t>
      </w:r>
    </w:p>
    <w:p w14:paraId="32C6D0F9" w14:textId="0FF2A5B8" w:rsidR="007F2ABB" w:rsidRPr="007F2ABB" w:rsidRDefault="007F2ABB" w:rsidP="007F2ABB">
      <w:pPr>
        <w:pStyle w:val="Equation"/>
        <w:rPr>
          <w:b/>
          <w:bCs/>
        </w:rPr>
      </w:pPr>
      <w:proofErr w:type="spellStart"/>
      <w:r>
        <w:t>P</w:t>
      </w:r>
      <w:r>
        <w:rPr>
          <w:vertAlign w:val="subscript"/>
        </w:rPr>
        <w:t>f</w:t>
      </w:r>
      <w:proofErr w:type="spellEnd"/>
      <w:r>
        <w:t xml:space="preserve"> = 131 kN (tension)</w:t>
      </w:r>
      <w:r>
        <w:rPr>
          <w:b/>
          <w:bCs/>
        </w:rPr>
        <w:t>;</w:t>
      </w:r>
      <w:r>
        <w:rPr>
          <w:b/>
          <w:bCs/>
        </w:rPr>
        <w:tab/>
      </w:r>
      <w:proofErr w:type="spellStart"/>
      <w:r>
        <w:t>M</w:t>
      </w:r>
      <w:r>
        <w:rPr>
          <w:vertAlign w:val="subscript"/>
        </w:rPr>
        <w:t>f</w:t>
      </w:r>
      <w:proofErr w:type="spellEnd"/>
      <w:r>
        <w:t xml:space="preserve"> = 70 </w:t>
      </w:r>
      <w:proofErr w:type="spellStart"/>
      <w:r>
        <w:t>kNm</w:t>
      </w:r>
      <w:proofErr w:type="spellEnd"/>
    </w:p>
    <w:p w14:paraId="4EDE3964" w14:textId="7151D555" w:rsidR="007F2ABB" w:rsidRDefault="007F2ABB" w:rsidP="007F2ABB"/>
    <w:p w14:paraId="6B72250C" w14:textId="74D4BB91" w:rsidR="007F2ABB" w:rsidRDefault="007F2ABB" w:rsidP="007F2ABB">
      <w:r>
        <w:rPr>
          <w:u w:val="single"/>
        </w:rPr>
        <w:lastRenderedPageBreak/>
        <w:t>Critical Reaction Loads:</w:t>
      </w:r>
    </w:p>
    <w:p w14:paraId="202C9C65" w14:textId="22724ECF" w:rsidR="007F2ABB" w:rsidRDefault="007F2ABB" w:rsidP="007F2ABB">
      <w:r>
        <w:t>Designing the connection at A must account for the reactions A</w:t>
      </w:r>
      <w:r>
        <w:rPr>
          <w:vertAlign w:val="subscript"/>
        </w:rPr>
        <w:t>x</w:t>
      </w:r>
      <w:r>
        <w:t xml:space="preserve"> and A</w:t>
      </w:r>
      <w:r>
        <w:rPr>
          <w:vertAlign w:val="subscript"/>
        </w:rPr>
        <w:t>y</w:t>
      </w:r>
      <w:r>
        <w:t xml:space="preserve"> in supporting the beam</w:t>
      </w:r>
      <w:r w:rsidR="002D2ACA">
        <w:t>, and their resultant force A</w:t>
      </w:r>
      <w:r>
        <w:t>.</w:t>
      </w:r>
      <w:r w:rsidR="002D2ACA">
        <w:t xml:space="preserve"> Per </w:t>
      </w:r>
      <w:r w:rsidR="002D2ACA">
        <w:rPr>
          <w:b/>
          <w:bCs/>
        </w:rPr>
        <w:t>12.4.4.2 d</w:t>
      </w:r>
      <w:r w:rsidR="002D2ACA">
        <w:t>, for loading at angle to the grain, as the resultant A is applied, the angle θ, must be account for which implies load cases with different θ values must be compared individually.</w:t>
      </w:r>
      <w:r>
        <w:t xml:space="preserve"> </w:t>
      </w:r>
      <w:r w:rsidR="002D2ACA">
        <w:t>Therefore, t</w:t>
      </w:r>
      <w:r>
        <w:t>wo critical cases can be observed</w:t>
      </w:r>
      <w:r w:rsidR="002D2ACA">
        <w:t>.</w:t>
      </w:r>
    </w:p>
    <w:p w14:paraId="6F7B3163" w14:textId="6422844B" w:rsidR="002D2ACA" w:rsidRDefault="002D2ACA" w:rsidP="007F2ABB"/>
    <w:p w14:paraId="1B3A2FA7" w14:textId="7B7A966A" w:rsidR="002D2ACA" w:rsidRDefault="002D2ACA" w:rsidP="007F2ABB">
      <w:r>
        <w:t>Case 2a:</w:t>
      </w:r>
    </w:p>
    <w:p w14:paraId="05226B27" w14:textId="7582741C" w:rsidR="002D2ACA" w:rsidRDefault="002D2ACA" w:rsidP="002D2ACA">
      <w:pPr>
        <w:pStyle w:val="Equation"/>
      </w:pPr>
      <w:r>
        <w:t>A</w:t>
      </w:r>
      <w:r>
        <w:rPr>
          <w:vertAlign w:val="subscript"/>
        </w:rPr>
        <w:t>y</w:t>
      </w:r>
      <w:r>
        <w:t xml:space="preserve"> = </w:t>
      </w:r>
      <w:proofErr w:type="spellStart"/>
      <w:r>
        <w:t>Q</w:t>
      </w:r>
      <w:r>
        <w:rPr>
          <w:vertAlign w:val="subscript"/>
        </w:rPr>
        <w:t>f</w:t>
      </w:r>
      <w:proofErr w:type="spellEnd"/>
      <w:r>
        <w:t xml:space="preserve"> = 51 kN</w:t>
      </w:r>
      <w:r>
        <w:tab/>
      </w:r>
      <w:r>
        <w:tab/>
        <w:t>(factored splitting load perpendicular to grain)</w:t>
      </w:r>
    </w:p>
    <w:p w14:paraId="4B5AEC33" w14:textId="56CC7167" w:rsidR="002D2ACA" w:rsidRPr="002D2ACA" w:rsidRDefault="002D2ACA" w:rsidP="002D2ACA">
      <w:pPr>
        <w:pStyle w:val="Equation"/>
        <w:rPr>
          <w:b/>
          <w:bCs/>
        </w:rPr>
      </w:pPr>
      <w:r w:rsidRPr="002D2ACA">
        <w:rPr>
          <w:b/>
          <w:bCs/>
        </w:rPr>
        <w:t>A</w:t>
      </w:r>
      <w:r w:rsidRPr="002D2ACA">
        <w:rPr>
          <w:b/>
          <w:bCs/>
          <w:vertAlign w:val="subscript"/>
        </w:rPr>
        <w:t>x</w:t>
      </w:r>
      <w:r w:rsidRPr="002D2ACA">
        <w:rPr>
          <w:b/>
          <w:bCs/>
        </w:rPr>
        <w:t xml:space="preserve"> = </w:t>
      </w:r>
      <w:proofErr w:type="spellStart"/>
      <w:r w:rsidRPr="002D2ACA">
        <w:rPr>
          <w:b/>
          <w:bCs/>
        </w:rPr>
        <w:t>P</w:t>
      </w:r>
      <w:r w:rsidRPr="002D2ACA">
        <w:rPr>
          <w:b/>
          <w:bCs/>
          <w:vertAlign w:val="subscript"/>
        </w:rPr>
        <w:t>f</w:t>
      </w:r>
      <w:proofErr w:type="spellEnd"/>
      <w:r w:rsidRPr="002D2ACA">
        <w:rPr>
          <w:b/>
          <w:bCs/>
        </w:rPr>
        <w:t xml:space="preserve"> = 206 kN</w:t>
      </w:r>
      <w:r>
        <w:tab/>
      </w:r>
      <w:r>
        <w:tab/>
        <w:t xml:space="preserve">(factored load parallel to grain) </w:t>
      </w:r>
      <w:r>
        <w:rPr>
          <w:b/>
          <w:bCs/>
        </w:rPr>
        <w:t xml:space="preserve">(GOVERNS </w:t>
      </w:r>
      <w:proofErr w:type="spellStart"/>
      <w:r>
        <w:rPr>
          <w:b/>
          <w:bCs/>
        </w:rPr>
        <w:t>P</w:t>
      </w:r>
      <w:r>
        <w:rPr>
          <w:b/>
          <w:bCs/>
          <w:vertAlign w:val="subscript"/>
        </w:rPr>
        <w:t>f</w:t>
      </w:r>
      <w:proofErr w:type="spellEnd"/>
      <w:r>
        <w:rPr>
          <w:b/>
          <w:bCs/>
        </w:rPr>
        <w:t>)</w:t>
      </w:r>
    </w:p>
    <w:p w14:paraId="28E96402" w14:textId="73A38B0B" w:rsidR="002D2ACA" w:rsidRPr="002D2ACA" w:rsidRDefault="002D2ACA" w:rsidP="002D2ACA">
      <w:pPr>
        <w:pStyle w:val="Equation"/>
        <w:rPr>
          <w:b/>
          <w:bCs/>
        </w:rPr>
      </w:pPr>
      <w:r w:rsidRPr="002D2ACA">
        <w:rPr>
          <w:b/>
          <w:bCs/>
        </w:rPr>
        <w:t xml:space="preserve">A = </w:t>
      </w:r>
      <w:proofErr w:type="spellStart"/>
      <w:r w:rsidRPr="002D2ACA">
        <w:rPr>
          <w:b/>
          <w:bCs/>
        </w:rPr>
        <w:t>N</w:t>
      </w:r>
      <w:r w:rsidRPr="002D2ACA">
        <w:rPr>
          <w:b/>
          <w:bCs/>
          <w:vertAlign w:val="subscript"/>
        </w:rPr>
        <w:t>f</w:t>
      </w:r>
      <w:proofErr w:type="spellEnd"/>
      <w:r w:rsidRPr="002D2ACA">
        <w:rPr>
          <w:b/>
          <w:bCs/>
        </w:rPr>
        <w:t xml:space="preserve"> = 212 kN</w:t>
      </w:r>
      <w:r w:rsidRPr="002D2ACA">
        <w:rPr>
          <w:b/>
          <w:bCs/>
        </w:rPr>
        <w:tab/>
      </w:r>
      <w:r>
        <w:tab/>
        <w:t xml:space="preserve">(factored fastener yielding load) </w:t>
      </w:r>
      <w:r>
        <w:rPr>
          <w:b/>
          <w:bCs/>
        </w:rPr>
        <w:t xml:space="preserve">(GOVERNS </w:t>
      </w:r>
      <w:proofErr w:type="spellStart"/>
      <w:r>
        <w:rPr>
          <w:b/>
          <w:bCs/>
        </w:rPr>
        <w:t>N</w:t>
      </w:r>
      <w:r>
        <w:rPr>
          <w:b/>
          <w:bCs/>
          <w:vertAlign w:val="subscript"/>
        </w:rPr>
        <w:t>f</w:t>
      </w:r>
      <w:proofErr w:type="spellEnd"/>
      <w:r>
        <w:rPr>
          <w:b/>
          <w:bCs/>
        </w:rPr>
        <w:t>)</w:t>
      </w:r>
    </w:p>
    <w:p w14:paraId="7DF137FA" w14:textId="27E67979" w:rsidR="002D2ACA" w:rsidRDefault="002D2ACA" w:rsidP="002D2ACA">
      <w:pPr>
        <w:pStyle w:val="Equation"/>
      </w:pPr>
      <w:r>
        <w:t xml:space="preserve">θ = </w:t>
      </w:r>
      <w:proofErr w:type="gramStart"/>
      <w:r>
        <w:t>tan(</w:t>
      </w:r>
      <w:proofErr w:type="gramEnd"/>
      <w:r>
        <w:t>A</w:t>
      </w:r>
      <w:r>
        <w:rPr>
          <w:vertAlign w:val="subscript"/>
        </w:rPr>
        <w:t>y</w:t>
      </w:r>
      <w:r>
        <w:t>/A</w:t>
      </w:r>
      <w:r>
        <w:rPr>
          <w:vertAlign w:val="subscript"/>
        </w:rPr>
        <w:t>x</w:t>
      </w:r>
      <w:r>
        <w:t>) = 13.9°</w:t>
      </w:r>
      <w:r>
        <w:tab/>
        <w:t>(angle of resultant force A relative to grain)</w:t>
      </w:r>
    </w:p>
    <w:p w14:paraId="4976C8D4" w14:textId="0EE956D7" w:rsidR="00C07A58" w:rsidRDefault="002D2ACA" w:rsidP="002D2ACA">
      <w:pPr>
        <w:pStyle w:val="Equation"/>
        <w:jc w:val="center"/>
      </w:pPr>
      <w:r w:rsidRPr="002D2ACA">
        <w:rPr>
          <w:noProof/>
        </w:rPr>
        <w:drawing>
          <wp:inline distT="0" distB="0" distL="0" distR="0" wp14:anchorId="707ADFB9" wp14:editId="63A0BC13">
            <wp:extent cx="2362200" cy="1743384"/>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5127" cy="1752925"/>
                    </a:xfrm>
                    <a:prstGeom prst="rect">
                      <a:avLst/>
                    </a:prstGeom>
                  </pic:spPr>
                </pic:pic>
              </a:graphicData>
            </a:graphic>
          </wp:inline>
        </w:drawing>
      </w:r>
    </w:p>
    <w:p w14:paraId="67F9DD61" w14:textId="48DDECBE" w:rsidR="002D2ACA" w:rsidRDefault="002D2ACA" w:rsidP="002D2ACA">
      <w:r>
        <w:t>Case 2b:</w:t>
      </w:r>
    </w:p>
    <w:p w14:paraId="77AECAB8" w14:textId="3802EB3B" w:rsidR="002D2ACA" w:rsidRPr="002D2ACA" w:rsidRDefault="002D2ACA" w:rsidP="002D2ACA">
      <w:pPr>
        <w:pStyle w:val="Equation"/>
        <w:rPr>
          <w:b/>
          <w:bCs/>
        </w:rPr>
      </w:pPr>
      <w:r w:rsidRPr="002D2ACA">
        <w:rPr>
          <w:b/>
          <w:bCs/>
        </w:rPr>
        <w:t>A</w:t>
      </w:r>
      <w:r w:rsidRPr="002D2ACA">
        <w:rPr>
          <w:b/>
          <w:bCs/>
          <w:vertAlign w:val="subscript"/>
        </w:rPr>
        <w:t>y</w:t>
      </w:r>
      <w:r w:rsidRPr="002D2ACA">
        <w:rPr>
          <w:b/>
          <w:bCs/>
        </w:rPr>
        <w:t xml:space="preserve"> = </w:t>
      </w:r>
      <w:proofErr w:type="spellStart"/>
      <w:r w:rsidRPr="002D2ACA">
        <w:rPr>
          <w:b/>
          <w:bCs/>
        </w:rPr>
        <w:t>Q</w:t>
      </w:r>
      <w:r w:rsidRPr="002D2ACA">
        <w:rPr>
          <w:b/>
          <w:bCs/>
          <w:vertAlign w:val="subscript"/>
        </w:rPr>
        <w:t>f</w:t>
      </w:r>
      <w:proofErr w:type="spellEnd"/>
      <w:r w:rsidRPr="002D2ACA">
        <w:rPr>
          <w:b/>
          <w:bCs/>
        </w:rPr>
        <w:t xml:space="preserve"> = 58 kN</w:t>
      </w:r>
      <w:r>
        <w:tab/>
      </w:r>
      <w:r>
        <w:tab/>
        <w:t xml:space="preserve">(factored splitting load perpendicular to grain) </w:t>
      </w:r>
      <w:r>
        <w:rPr>
          <w:b/>
          <w:bCs/>
        </w:rPr>
        <w:t xml:space="preserve">(GOVERNS </w:t>
      </w:r>
      <w:proofErr w:type="spellStart"/>
      <w:r>
        <w:rPr>
          <w:b/>
          <w:bCs/>
        </w:rPr>
        <w:t>Q</w:t>
      </w:r>
      <w:r>
        <w:rPr>
          <w:b/>
          <w:bCs/>
          <w:vertAlign w:val="subscript"/>
        </w:rPr>
        <w:t>f</w:t>
      </w:r>
      <w:proofErr w:type="spellEnd"/>
      <w:r>
        <w:rPr>
          <w:b/>
          <w:bCs/>
        </w:rPr>
        <w:t>)</w:t>
      </w:r>
    </w:p>
    <w:p w14:paraId="07A3F80C" w14:textId="0819D2F4" w:rsidR="002D2ACA" w:rsidRDefault="002D2ACA" w:rsidP="002D2ACA">
      <w:pPr>
        <w:pStyle w:val="Equation"/>
      </w:pPr>
      <w:r>
        <w:t>A</w:t>
      </w:r>
      <w:r>
        <w:rPr>
          <w:vertAlign w:val="subscript"/>
        </w:rPr>
        <w:t>x</w:t>
      </w:r>
      <w:r>
        <w:t xml:space="preserve"> = </w:t>
      </w:r>
      <w:proofErr w:type="spellStart"/>
      <w:r>
        <w:t>P</w:t>
      </w:r>
      <w:r>
        <w:rPr>
          <w:vertAlign w:val="subscript"/>
        </w:rPr>
        <w:t>f</w:t>
      </w:r>
      <w:proofErr w:type="spellEnd"/>
      <w:r>
        <w:t xml:space="preserve"> = 131 kN</w:t>
      </w:r>
      <w:r>
        <w:tab/>
      </w:r>
      <w:r>
        <w:tab/>
        <w:t>(factored load parallel to grain)</w:t>
      </w:r>
    </w:p>
    <w:p w14:paraId="386F99EF" w14:textId="47D58E63" w:rsidR="002D2ACA" w:rsidRPr="002D2ACA" w:rsidRDefault="002D2ACA" w:rsidP="002D2ACA">
      <w:pPr>
        <w:pStyle w:val="Equation"/>
      </w:pPr>
      <w:r>
        <w:t xml:space="preserve">A = </w:t>
      </w:r>
      <w:proofErr w:type="spellStart"/>
      <w:r>
        <w:t>N</w:t>
      </w:r>
      <w:r>
        <w:rPr>
          <w:vertAlign w:val="subscript"/>
        </w:rPr>
        <w:t>f</w:t>
      </w:r>
      <w:proofErr w:type="spellEnd"/>
      <w:r>
        <w:t xml:space="preserve"> = 143 kN</w:t>
      </w:r>
      <w:r>
        <w:tab/>
      </w:r>
      <w:r>
        <w:tab/>
        <w:t>(factored fastener yielding load)</w:t>
      </w:r>
    </w:p>
    <w:p w14:paraId="3BB60371" w14:textId="2C4B4F83" w:rsidR="002D2ACA" w:rsidRDefault="002D2ACA" w:rsidP="002D2ACA">
      <w:pPr>
        <w:pStyle w:val="Equation"/>
      </w:pPr>
      <w:r>
        <w:t xml:space="preserve">θ = </w:t>
      </w:r>
      <w:proofErr w:type="gramStart"/>
      <w:r>
        <w:t>tan(</w:t>
      </w:r>
      <w:proofErr w:type="gramEnd"/>
      <w:r>
        <w:t>A</w:t>
      </w:r>
      <w:r>
        <w:rPr>
          <w:vertAlign w:val="subscript"/>
        </w:rPr>
        <w:t>y</w:t>
      </w:r>
      <w:r>
        <w:t>/A</w:t>
      </w:r>
      <w:r>
        <w:rPr>
          <w:vertAlign w:val="subscript"/>
        </w:rPr>
        <w:t>x</w:t>
      </w:r>
      <w:r>
        <w:t>) = 23.</w:t>
      </w:r>
      <w:r w:rsidR="00510B79">
        <w:t>9</w:t>
      </w:r>
      <w:r>
        <w:t>°</w:t>
      </w:r>
      <w:r>
        <w:tab/>
        <w:t>(angle of resultant force A relative to grain)</w:t>
      </w:r>
    </w:p>
    <w:p w14:paraId="2C713ACB" w14:textId="19DC349B" w:rsidR="002D2ACA" w:rsidRDefault="002D2ACA" w:rsidP="002D2ACA">
      <w:pPr>
        <w:pStyle w:val="Equation"/>
        <w:jc w:val="center"/>
      </w:pPr>
      <w:r w:rsidRPr="002D2ACA">
        <w:rPr>
          <w:noProof/>
        </w:rPr>
        <w:drawing>
          <wp:inline distT="0" distB="0" distL="0" distR="0" wp14:anchorId="4A234E6B" wp14:editId="78E3E783">
            <wp:extent cx="2346960" cy="17617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9534" cy="1771162"/>
                    </a:xfrm>
                    <a:prstGeom prst="rect">
                      <a:avLst/>
                    </a:prstGeom>
                  </pic:spPr>
                </pic:pic>
              </a:graphicData>
            </a:graphic>
          </wp:inline>
        </w:drawing>
      </w:r>
    </w:p>
    <w:p w14:paraId="545E4E5F" w14:textId="46C5F769" w:rsidR="00C07A58" w:rsidRDefault="002D2ACA" w:rsidP="002D2ACA">
      <w:r>
        <w:t xml:space="preserve">Therefore, the connection must be design for the governing individual loads above as well as both interactions for different θ values (see </w:t>
      </w:r>
      <w:r>
        <w:rPr>
          <w:b/>
          <w:bCs/>
        </w:rPr>
        <w:t>12.4.4.2 a-d</w:t>
      </w:r>
      <w:r>
        <w:t>).</w:t>
      </w:r>
    </w:p>
    <w:p w14:paraId="33B1599A" w14:textId="35C73659" w:rsidR="002D2ACA" w:rsidRDefault="002D2ACA" w:rsidP="002D2ACA"/>
    <w:p w14:paraId="367CC029" w14:textId="6AE4B7D6" w:rsidR="002D2ACA" w:rsidRDefault="002D2ACA" w:rsidP="002D2ACA"/>
    <w:p w14:paraId="636D8FDD" w14:textId="7D350CB0" w:rsidR="002D2ACA" w:rsidRDefault="002D2ACA" w:rsidP="002D2ACA"/>
    <w:p w14:paraId="7734C25B" w14:textId="3B5CD510" w:rsidR="002D2ACA" w:rsidRDefault="008E3048" w:rsidP="002D2ACA">
      <w:r>
        <w:rPr>
          <w:u w:val="single"/>
        </w:rPr>
        <w:lastRenderedPageBreak/>
        <w:t>Beam Design (Using Selection Tables):</w:t>
      </w:r>
    </w:p>
    <w:p w14:paraId="7366878C" w14:textId="37FA29B0" w:rsidR="008E3048" w:rsidRDefault="008E3048" w:rsidP="002D2ACA">
      <w:r>
        <w:t xml:space="preserve">The beam must be design for the factored tension, shear, and bending loads as well as the axial + bending interaction. Depending on the following connection design, the net section of the beam must be accounted for. At this stage, </w:t>
      </w:r>
      <w:proofErr w:type="gramStart"/>
      <w:r>
        <w:t>let’s</w:t>
      </w:r>
      <w:proofErr w:type="gramEnd"/>
      <w:r>
        <w:t xml:space="preserve"> assume the maximum gross section reduction is required for the connection which will be a conservative estimate</w:t>
      </w:r>
      <w:r w:rsidR="00DB3F30">
        <w:t>:</w:t>
      </w:r>
    </w:p>
    <w:p w14:paraId="62C97BF9" w14:textId="036F3A91" w:rsidR="008E3048" w:rsidRDefault="008E3048" w:rsidP="008E3048">
      <w:pPr>
        <w:pStyle w:val="Equation"/>
      </w:pPr>
      <w:r>
        <w:t>A</w:t>
      </w:r>
      <w:r>
        <w:rPr>
          <w:vertAlign w:val="subscript"/>
        </w:rPr>
        <w:t>n</w:t>
      </w:r>
      <w:r>
        <w:t xml:space="preserve"> = 0.75A</w:t>
      </w:r>
      <w:r>
        <w:rPr>
          <w:vertAlign w:val="subscript"/>
        </w:rPr>
        <w:t>g</w:t>
      </w:r>
      <w:r>
        <w:tab/>
        <w:t xml:space="preserve">(maximum reduction per </w:t>
      </w:r>
      <w:r>
        <w:rPr>
          <w:b/>
          <w:bCs/>
        </w:rPr>
        <w:t>12.4.4.6.2</w:t>
      </w:r>
      <w:r>
        <w:t>)</w:t>
      </w:r>
    </w:p>
    <w:p w14:paraId="048FB57B" w14:textId="2087B241" w:rsidR="00DB3F30" w:rsidRPr="00DB3F30" w:rsidRDefault="00DB3F30" w:rsidP="00DB3F30">
      <w:pPr>
        <w:rPr>
          <w:b/>
          <w:bCs/>
          <w:u w:val="single"/>
        </w:rPr>
      </w:pPr>
      <w:r w:rsidRPr="00DB3F30">
        <w:rPr>
          <w:u w:val="single"/>
        </w:rPr>
        <w:t xml:space="preserve">Try </w:t>
      </w:r>
      <w:r w:rsidRPr="00DB3F30">
        <w:rPr>
          <w:b/>
          <w:bCs/>
          <w:u w:val="single"/>
        </w:rPr>
        <w:t>215x342 20f-EX SPF glulam</w:t>
      </w:r>
    </w:p>
    <w:p w14:paraId="31A807E5" w14:textId="2141CC11" w:rsidR="008E3048" w:rsidRPr="00DB3F30" w:rsidRDefault="00DB3F30" w:rsidP="008E3048">
      <w:pPr>
        <w:pStyle w:val="Equation"/>
      </w:pPr>
      <w:proofErr w:type="spellStart"/>
      <w:r>
        <w:t>T</w:t>
      </w:r>
      <w:r>
        <w:rPr>
          <w:vertAlign w:val="subscript"/>
        </w:rPr>
        <w:t>rg</w:t>
      </w:r>
      <w:proofErr w:type="spellEnd"/>
      <w:r>
        <w:t xml:space="preserve"> = </w:t>
      </w:r>
      <w:proofErr w:type="spellStart"/>
      <w:r>
        <w:t>T</w:t>
      </w:r>
      <w:r>
        <w:rPr>
          <w:vertAlign w:val="subscript"/>
        </w:rPr>
        <w:t>rn</w:t>
      </w:r>
      <w:proofErr w:type="spellEnd"/>
      <w:r>
        <w:t xml:space="preserve"> = 840 kN &gt; </w:t>
      </w:r>
      <w:proofErr w:type="spellStart"/>
      <w:r>
        <w:t>T</w:t>
      </w:r>
      <w:r>
        <w:rPr>
          <w:vertAlign w:val="subscript"/>
        </w:rPr>
        <w:t>f</w:t>
      </w:r>
      <w:proofErr w:type="spellEnd"/>
      <w:r>
        <w:t xml:space="preserve"> = 206 kN</w:t>
      </w:r>
      <w:r>
        <w:tab/>
      </w:r>
      <w:r>
        <w:rPr>
          <w:b/>
          <w:bCs/>
        </w:rPr>
        <w:t>(Tensile resistance OK</w:t>
      </w:r>
      <w:r>
        <w:t xml:space="preserve"> – see note below)</w:t>
      </w:r>
    </w:p>
    <w:p w14:paraId="0244D386" w14:textId="38B34C1D" w:rsidR="00DB3F30" w:rsidRPr="00DB3F30" w:rsidRDefault="00DB3F30" w:rsidP="00DB3F30">
      <w:r>
        <w:t xml:space="preserve">Note that the tabulated tensile resistance values provide the gross area tensile resistance which applies the full member section and the gross section tensile strength, </w:t>
      </w:r>
      <w:proofErr w:type="spellStart"/>
      <w:r>
        <w:t>f</w:t>
      </w:r>
      <w:r>
        <w:rPr>
          <w:vertAlign w:val="subscript"/>
        </w:rPr>
        <w:t>tg</w:t>
      </w:r>
      <w:proofErr w:type="spellEnd"/>
      <w:r>
        <w:t xml:space="preserve">. This must also be compared to the net section tensile resistance per </w:t>
      </w:r>
      <w:r>
        <w:rPr>
          <w:b/>
          <w:bCs/>
        </w:rPr>
        <w:t>7.5.11</w:t>
      </w:r>
      <w:r>
        <w:t xml:space="preserve"> for glulam which applies the net section tensile strength, </w:t>
      </w:r>
      <w:proofErr w:type="spellStart"/>
      <w:r>
        <w:t>f</w:t>
      </w:r>
      <w:r>
        <w:rPr>
          <w:vertAlign w:val="subscript"/>
        </w:rPr>
        <w:t>tn</w:t>
      </w:r>
      <w:proofErr w:type="spellEnd"/>
      <w:r>
        <w:t xml:space="preserve">. For the case of 25% gross section reduction, the net section tensile resistance is equivalent to the gross section tensile resistance since the tabulated value of </w:t>
      </w:r>
      <w:proofErr w:type="spellStart"/>
      <w:r>
        <w:t>f</w:t>
      </w:r>
      <w:r>
        <w:rPr>
          <w:vertAlign w:val="subscript"/>
        </w:rPr>
        <w:t>tg</w:t>
      </w:r>
      <w:proofErr w:type="spellEnd"/>
      <w:r>
        <w:t xml:space="preserve"> is 0.75 of </w:t>
      </w:r>
      <w:proofErr w:type="spellStart"/>
      <w:r>
        <w:t>f</w:t>
      </w:r>
      <w:r>
        <w:rPr>
          <w:vertAlign w:val="subscript"/>
        </w:rPr>
        <w:t>tn</w:t>
      </w:r>
      <w:proofErr w:type="spellEnd"/>
      <w:r>
        <w:t xml:space="preserve">. Therefore, although the net area is reduced by 0.75 per our assumption, the net section strength is increased by 1/0.75, making both resistances equivalent for this case. </w:t>
      </w:r>
      <w:proofErr w:type="gramStart"/>
      <w:r>
        <w:t>Thus</w:t>
      </w:r>
      <w:proofErr w:type="gramEnd"/>
      <w:r>
        <w:t xml:space="preserve"> the tabulated tensile resistance is accurate for our assumption.</w:t>
      </w:r>
    </w:p>
    <w:p w14:paraId="3C1F43E1" w14:textId="5C55677C" w:rsidR="002D2ACA" w:rsidRDefault="001E03B3" w:rsidP="004872F4">
      <w:pPr>
        <w:pStyle w:val="Equation"/>
      </w:pPr>
      <w:proofErr w:type="spellStart"/>
      <w:r>
        <w:t>M</w:t>
      </w:r>
      <w:r>
        <w:rPr>
          <w:vertAlign w:val="subscript"/>
        </w:rPr>
        <w:t>r</w:t>
      </w:r>
      <w:proofErr w:type="spellEnd"/>
      <w:r>
        <w:t xml:space="preserve"> = 96.6 </w:t>
      </w:r>
      <w:proofErr w:type="spellStart"/>
      <w:r>
        <w:t>kNm</w:t>
      </w:r>
      <w:proofErr w:type="spellEnd"/>
      <w:r>
        <w:t xml:space="preserve"> &gt; </w:t>
      </w:r>
      <w:proofErr w:type="spellStart"/>
      <w:r>
        <w:t>M</w:t>
      </w:r>
      <w:r>
        <w:rPr>
          <w:vertAlign w:val="subscript"/>
        </w:rPr>
        <w:t>f</w:t>
      </w:r>
      <w:proofErr w:type="spellEnd"/>
      <w:r>
        <w:t xml:space="preserve"> =70 </w:t>
      </w:r>
      <w:proofErr w:type="spellStart"/>
      <w:r>
        <w:t>kNm</w:t>
      </w:r>
      <w:proofErr w:type="spellEnd"/>
      <w:r>
        <w:tab/>
      </w:r>
      <w:r>
        <w:rPr>
          <w:b/>
          <w:bCs/>
        </w:rPr>
        <w:t>(Moment Resistance OK</w:t>
      </w:r>
      <w:r>
        <w:t xml:space="preserve"> – see note below)</w:t>
      </w:r>
    </w:p>
    <w:p w14:paraId="65AF167C" w14:textId="5F4959E7" w:rsidR="001E03B3" w:rsidRDefault="001E03B3" w:rsidP="001E03B3">
      <w:pPr>
        <w:rPr>
          <w:rFonts w:eastAsia="Calibri"/>
        </w:rPr>
      </w:pPr>
      <w:r>
        <w:rPr>
          <w:rFonts w:eastAsia="Calibri"/>
        </w:rPr>
        <w:t xml:space="preserve">Per </w:t>
      </w:r>
      <w:r>
        <w:rPr>
          <w:rFonts w:eastAsia="Calibri"/>
          <w:b/>
          <w:bCs/>
        </w:rPr>
        <w:t>7.5.6.5.1</w:t>
      </w:r>
      <w:r>
        <w:rPr>
          <w:rFonts w:eastAsia="Calibri"/>
        </w:rPr>
        <w:t xml:space="preserve">, the size factor for bending must be calculated between points of inflection in the applied moment which is not done in the tabulated values. However, it is conservative to omit this </w:t>
      </w:r>
      <w:r w:rsidR="00EE1ABE">
        <w:rPr>
          <w:rFonts w:eastAsia="Calibri"/>
        </w:rPr>
        <w:t xml:space="preserve">since </w:t>
      </w:r>
      <w:proofErr w:type="spellStart"/>
      <w:r w:rsidR="00EE1ABE">
        <w:rPr>
          <w:rFonts w:eastAsia="Calibri"/>
        </w:rPr>
        <w:t>K</w:t>
      </w:r>
      <w:r w:rsidR="00EE1ABE">
        <w:rPr>
          <w:rFonts w:eastAsia="Calibri"/>
          <w:vertAlign w:val="subscript"/>
        </w:rPr>
        <w:t>zbg</w:t>
      </w:r>
      <w:proofErr w:type="spellEnd"/>
      <w:r w:rsidR="00EE1ABE">
        <w:rPr>
          <w:rFonts w:eastAsia="Calibri"/>
          <w:vertAlign w:val="subscript"/>
        </w:rPr>
        <w:t xml:space="preserve"> </w:t>
      </w:r>
      <w:r w:rsidR="00EE1ABE">
        <w:rPr>
          <w:rFonts w:eastAsia="Calibri"/>
        </w:rPr>
        <w:t>for the full member will always be greater than that for a member’s segment (assuming a constant cross-section). Further, the tabulated values assume K</w:t>
      </w:r>
      <w:r w:rsidR="00EE1ABE">
        <w:rPr>
          <w:rFonts w:eastAsia="Calibri"/>
          <w:vertAlign w:val="subscript"/>
        </w:rPr>
        <w:t>L</w:t>
      </w:r>
      <w:r w:rsidR="00EE1ABE">
        <w:rPr>
          <w:rFonts w:eastAsia="Calibri"/>
        </w:rPr>
        <w:t xml:space="preserve"> is 1.0 which per </w:t>
      </w:r>
      <w:r w:rsidR="00EE1ABE">
        <w:rPr>
          <w:rFonts w:eastAsia="Calibri"/>
          <w:b/>
          <w:bCs/>
        </w:rPr>
        <w:t>6.5.4.2.1</w:t>
      </w:r>
      <w:r w:rsidR="00EE1ABE">
        <w:rPr>
          <w:rFonts w:eastAsia="Calibri"/>
        </w:rPr>
        <w:t xml:space="preserve"> for d/b = 1.6 is accurate.</w:t>
      </w:r>
    </w:p>
    <w:p w14:paraId="54A79338" w14:textId="4F6B7AD9" w:rsidR="00EE1ABE" w:rsidRDefault="00EE1ABE" w:rsidP="00EE1ABE">
      <w:pPr>
        <w:pStyle w:val="Equation"/>
      </w:pPr>
      <w:proofErr w:type="spellStart"/>
      <w:r>
        <w:t>V</w:t>
      </w:r>
      <w:r>
        <w:rPr>
          <w:vertAlign w:val="subscript"/>
        </w:rPr>
        <w:t>r</w:t>
      </w:r>
      <w:proofErr w:type="spellEnd"/>
      <w:r>
        <w:t xml:space="preserve"> = 77.2 kN &gt; </w:t>
      </w:r>
      <w:proofErr w:type="spellStart"/>
      <w:r>
        <w:t>V</w:t>
      </w:r>
      <w:r>
        <w:rPr>
          <w:vertAlign w:val="subscript"/>
        </w:rPr>
        <w:t>f</w:t>
      </w:r>
      <w:proofErr w:type="spellEnd"/>
      <w:r>
        <w:t xml:space="preserve"> = 70 kN</w:t>
      </w:r>
      <w:r>
        <w:tab/>
      </w:r>
      <w:r>
        <w:tab/>
      </w:r>
      <w:r>
        <w:rPr>
          <w:b/>
          <w:bCs/>
        </w:rPr>
        <w:t>(Shear Resistance OK</w:t>
      </w:r>
      <w:r>
        <w:t xml:space="preserve"> – must account for d</w:t>
      </w:r>
      <w:r>
        <w:rPr>
          <w:vertAlign w:val="subscript"/>
        </w:rPr>
        <w:t>e</w:t>
      </w:r>
      <w:r>
        <w:t>)</w:t>
      </w:r>
    </w:p>
    <w:p w14:paraId="6954A37B" w14:textId="6F109EEA" w:rsidR="00EE1ABE" w:rsidRDefault="00EE1ABE" w:rsidP="00EE1ABE">
      <w:pPr>
        <w:pStyle w:val="Equation"/>
      </w:pPr>
    </w:p>
    <w:p w14:paraId="6BAD7329" w14:textId="695E67BC" w:rsidR="00EE1ABE" w:rsidRDefault="00EE1ABE" w:rsidP="00EE1ABE">
      <w:pPr>
        <w:pStyle w:val="Equation"/>
      </w:pPr>
      <w:proofErr w:type="spellStart"/>
      <w:r>
        <w:t>V</w:t>
      </w:r>
      <w:r>
        <w:rPr>
          <w:vertAlign w:val="subscript"/>
        </w:rPr>
        <w:t>r</w:t>
      </w:r>
      <w:proofErr w:type="spellEnd"/>
      <w:r>
        <w:rPr>
          <w:vertAlign w:val="subscript"/>
        </w:rPr>
        <w:t>, e</w:t>
      </w:r>
      <w:r>
        <w:t xml:space="preserve"> = </w:t>
      </w:r>
      <w:proofErr w:type="spellStart"/>
      <w:r>
        <w:t>V</w:t>
      </w:r>
      <w:r>
        <w:rPr>
          <w:vertAlign w:val="subscript"/>
        </w:rPr>
        <w:t>r</w:t>
      </w:r>
      <w:proofErr w:type="spellEnd"/>
      <w:r>
        <w:t>/d x d</w:t>
      </w:r>
      <w:r>
        <w:rPr>
          <w:vertAlign w:val="subscript"/>
        </w:rPr>
        <w:t>e</w:t>
      </w:r>
      <w:r>
        <w:t xml:space="preserve"> = 70 </w:t>
      </w:r>
      <w:proofErr w:type="spellStart"/>
      <w:r>
        <w:t>kNm</w:t>
      </w:r>
      <w:proofErr w:type="spellEnd"/>
    </w:p>
    <w:p w14:paraId="65BE7C00" w14:textId="2C325F76" w:rsidR="00EE1ABE" w:rsidRDefault="00EE1ABE" w:rsidP="00EE1ABE">
      <w:pPr>
        <w:pStyle w:val="Equation"/>
      </w:pPr>
      <w:r>
        <w:t>d</w:t>
      </w:r>
      <w:r>
        <w:rPr>
          <w:vertAlign w:val="subscript"/>
        </w:rPr>
        <w:t>e</w:t>
      </w:r>
      <w:r>
        <w:t xml:space="preserve"> &gt; 70 kN/77.2 kN x 342 mm</w:t>
      </w:r>
    </w:p>
    <w:p w14:paraId="2384FDC6" w14:textId="738BD0DB" w:rsidR="00EE1ABE" w:rsidRDefault="00EE1ABE" w:rsidP="00EE1ABE">
      <w:pPr>
        <w:pStyle w:val="Equation"/>
      </w:pPr>
      <w:r w:rsidRPr="00557684">
        <w:rPr>
          <w:b/>
          <w:bCs/>
        </w:rPr>
        <w:t>d</w:t>
      </w:r>
      <w:r w:rsidRPr="00557684">
        <w:rPr>
          <w:b/>
          <w:bCs/>
          <w:vertAlign w:val="subscript"/>
        </w:rPr>
        <w:t>e</w:t>
      </w:r>
      <w:r w:rsidRPr="00557684">
        <w:rPr>
          <w:b/>
          <w:bCs/>
        </w:rPr>
        <w:t xml:space="preserve"> &gt; 310 mm</w:t>
      </w:r>
      <w:r>
        <w:tab/>
        <w:t>(d</w:t>
      </w:r>
      <w:r>
        <w:rPr>
          <w:vertAlign w:val="subscript"/>
        </w:rPr>
        <w:t>e</w:t>
      </w:r>
      <w:r>
        <w:t xml:space="preserve"> based on the connection must be greater than 310 mm for adequate </w:t>
      </w:r>
      <w:proofErr w:type="spellStart"/>
      <w:r>
        <w:t>V</w:t>
      </w:r>
      <w:r>
        <w:rPr>
          <w:vertAlign w:val="subscript"/>
        </w:rPr>
        <w:t>r</w:t>
      </w:r>
      <w:proofErr w:type="spellEnd"/>
      <w:r>
        <w:t>)</w:t>
      </w:r>
    </w:p>
    <w:p w14:paraId="55D84716" w14:textId="652BF5A0" w:rsidR="00557684" w:rsidRDefault="00557684" w:rsidP="00EE1ABE">
      <w:pPr>
        <w:pStyle w:val="Equation"/>
      </w:pPr>
    </w:p>
    <w:p w14:paraId="627AE4C6" w14:textId="6A93400A" w:rsidR="00557684" w:rsidRPr="00557684" w:rsidRDefault="00557684" w:rsidP="00EE1ABE">
      <w:pPr>
        <w:pStyle w:val="Equation"/>
      </w:pPr>
      <w:proofErr w:type="spellStart"/>
      <w:r>
        <w:t>T</w:t>
      </w:r>
      <w:r>
        <w:rPr>
          <w:vertAlign w:val="subscript"/>
        </w:rPr>
        <w:t>f</w:t>
      </w:r>
      <w:proofErr w:type="spellEnd"/>
      <w:r>
        <w:t>/T</w:t>
      </w:r>
      <w:r>
        <w:rPr>
          <w:vertAlign w:val="subscript"/>
        </w:rPr>
        <w:t>r</w:t>
      </w:r>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 1.0</w:t>
      </w:r>
    </w:p>
    <w:p w14:paraId="366551BD" w14:textId="687298E2" w:rsidR="00557684" w:rsidRPr="00557684" w:rsidRDefault="00557684" w:rsidP="00557684">
      <w:pPr>
        <w:pStyle w:val="Equation"/>
      </w:pPr>
      <w:r>
        <w:t>1.0 ≥ 206/840 + 70/96.6</w:t>
      </w:r>
    </w:p>
    <w:p w14:paraId="741961F2" w14:textId="05167183" w:rsidR="00557684" w:rsidRDefault="00557684" w:rsidP="00557684">
      <w:pPr>
        <w:pStyle w:val="Equation"/>
      </w:pPr>
      <w:r>
        <w:t>1.0 ≥ 0.97</w:t>
      </w:r>
      <w:r>
        <w:tab/>
      </w:r>
      <w:r>
        <w:tab/>
      </w:r>
      <w:r>
        <w:tab/>
      </w:r>
      <w:r>
        <w:rPr>
          <w:b/>
          <w:bCs/>
        </w:rPr>
        <w:t>(Axial-Moment Interaction OK)</w:t>
      </w:r>
    </w:p>
    <w:p w14:paraId="490D7459" w14:textId="30A83206" w:rsidR="00557684" w:rsidRDefault="00557684" w:rsidP="00557684">
      <w:pPr>
        <w:rPr>
          <w:rFonts w:eastAsia="Calibri"/>
        </w:rPr>
      </w:pPr>
      <w:r>
        <w:rPr>
          <w:rFonts w:eastAsia="Calibri"/>
        </w:rPr>
        <w:t xml:space="preserve">Therefore, 215x342 should be adequate for </w:t>
      </w:r>
      <w:proofErr w:type="gramStart"/>
      <w:r>
        <w:rPr>
          <w:rFonts w:eastAsia="Calibri"/>
        </w:rPr>
        <w:t>A</w:t>
      </w:r>
      <w:r>
        <w:rPr>
          <w:rFonts w:eastAsia="Calibri"/>
          <w:vertAlign w:val="subscript"/>
        </w:rPr>
        <w:t>n</w:t>
      </w:r>
      <w:proofErr w:type="gramEnd"/>
      <w:r>
        <w:rPr>
          <w:rFonts w:eastAsia="Calibri"/>
        </w:rPr>
        <w:t xml:space="preserve"> up to 0.75A</w:t>
      </w:r>
      <w:r>
        <w:rPr>
          <w:rFonts w:eastAsia="Calibri"/>
        </w:rPr>
        <w:softHyphen/>
      </w:r>
      <w:r>
        <w:rPr>
          <w:rFonts w:eastAsia="Calibri"/>
          <w:vertAlign w:val="subscript"/>
        </w:rPr>
        <w:t>g</w:t>
      </w:r>
      <w:r>
        <w:rPr>
          <w:rFonts w:eastAsia="Calibri"/>
        </w:rPr>
        <w:t xml:space="preserve"> and for d</w:t>
      </w:r>
      <w:r>
        <w:rPr>
          <w:rFonts w:eastAsia="Calibri"/>
          <w:vertAlign w:val="subscript"/>
        </w:rPr>
        <w:t>e</w:t>
      </w:r>
      <w:r>
        <w:rPr>
          <w:rFonts w:eastAsia="Calibri"/>
        </w:rPr>
        <w:t xml:space="preserve"> &gt; 310 mm</w:t>
      </w:r>
      <w:r w:rsidR="008F6B23">
        <w:rPr>
          <w:rFonts w:eastAsia="Calibri"/>
        </w:rPr>
        <w:t>.</w:t>
      </w:r>
    </w:p>
    <w:p w14:paraId="3F93D257" w14:textId="24F93C5B" w:rsidR="008F6B23" w:rsidRDefault="008F6B23" w:rsidP="00557684">
      <w:pPr>
        <w:rPr>
          <w:rFonts w:eastAsia="Calibri"/>
        </w:rPr>
      </w:pPr>
    </w:p>
    <w:p w14:paraId="088D465B" w14:textId="0680217F" w:rsidR="008F6B23" w:rsidRDefault="008F6B23" w:rsidP="00557684">
      <w:pPr>
        <w:rPr>
          <w:rFonts w:eastAsia="Calibri"/>
        </w:rPr>
      </w:pPr>
      <w:r>
        <w:rPr>
          <w:rFonts w:eastAsia="Calibri"/>
          <w:u w:val="single"/>
        </w:rPr>
        <w:t>Connection Design:</w:t>
      </w:r>
    </w:p>
    <w:p w14:paraId="7C91B191" w14:textId="29EA58C2" w:rsidR="008F6B23" w:rsidRDefault="008F6B23" w:rsidP="008F6B23">
      <w:pPr>
        <w:pStyle w:val="Equation"/>
      </w:pPr>
      <w:proofErr w:type="spellStart"/>
      <w:r>
        <w:t>t</w:t>
      </w:r>
      <w:r>
        <w:rPr>
          <w:vertAlign w:val="subscript"/>
        </w:rPr>
        <w:t>plate</w:t>
      </w:r>
      <w:proofErr w:type="spellEnd"/>
      <w:r>
        <w:t xml:space="preserve"> = 6 mm</w:t>
      </w:r>
    </w:p>
    <w:p w14:paraId="1E5BD4BC" w14:textId="4668BB2E" w:rsidR="008F6B23" w:rsidRDefault="007478C7" w:rsidP="008F6B23">
      <w:pPr>
        <w:rPr>
          <w:rFonts w:eastAsia="Calibri"/>
        </w:rPr>
      </w:pPr>
      <w:r>
        <w:rPr>
          <w:rFonts w:eastAsia="Calibri"/>
        </w:rPr>
        <w:t xml:space="preserve">Try 3/4" hex bolts. See </w:t>
      </w:r>
      <w:r>
        <w:rPr>
          <w:rFonts w:eastAsia="Calibri"/>
          <w:b/>
          <w:bCs/>
        </w:rPr>
        <w:t>Table 11.4</w:t>
      </w:r>
      <w:r>
        <w:rPr>
          <w:rFonts w:eastAsia="Calibri"/>
        </w:rPr>
        <w:t xml:space="preserve"> in </w:t>
      </w:r>
      <w:r>
        <w:rPr>
          <w:rFonts w:eastAsia="Calibri"/>
          <w:i/>
          <w:iCs/>
        </w:rPr>
        <w:t>Introduction to Wood Design</w:t>
      </w:r>
      <w:r>
        <w:rPr>
          <w:rFonts w:eastAsia="Calibri"/>
        </w:rPr>
        <w:t xml:space="preserve"> book for bolt varieties. Also note that the holes required for bolts must be a maximum of 2 mm greater than the diameter of the bolt</w:t>
      </w:r>
      <w:r w:rsidR="007A7326">
        <w:rPr>
          <w:rFonts w:eastAsia="Calibri"/>
        </w:rPr>
        <w:t xml:space="preserve"> (see </w:t>
      </w:r>
      <w:r w:rsidR="007A7326">
        <w:rPr>
          <w:rFonts w:eastAsia="Calibri"/>
          <w:b/>
          <w:bCs/>
        </w:rPr>
        <w:t>11.4</w:t>
      </w:r>
      <w:r w:rsidR="007A7326">
        <w:rPr>
          <w:rFonts w:eastAsia="Calibri"/>
        </w:rPr>
        <w:t xml:space="preserve"> in the </w:t>
      </w:r>
      <w:r w:rsidR="007A7326">
        <w:rPr>
          <w:rFonts w:eastAsia="Calibri"/>
          <w:i/>
          <w:iCs/>
          <w:lang w:val="en-CA"/>
        </w:rPr>
        <w:t xml:space="preserve">Introduction to Wood Design </w:t>
      </w:r>
      <w:r w:rsidR="007A7326">
        <w:rPr>
          <w:rFonts w:eastAsia="Calibri"/>
          <w:lang w:val="en-CA"/>
        </w:rPr>
        <w:t>book)</w:t>
      </w:r>
      <w:r>
        <w:rPr>
          <w:rFonts w:eastAsia="Calibri"/>
        </w:rPr>
        <w:t>.</w:t>
      </w:r>
    </w:p>
    <w:p w14:paraId="136D4B19" w14:textId="1CE9B787" w:rsidR="007478C7" w:rsidRPr="007478C7" w:rsidRDefault="007478C7" w:rsidP="007478C7">
      <w:pPr>
        <w:pStyle w:val="Equation"/>
      </w:pPr>
      <w:proofErr w:type="spellStart"/>
      <w:r>
        <w:t>d</w:t>
      </w:r>
      <w:r>
        <w:rPr>
          <w:vertAlign w:val="subscript"/>
        </w:rPr>
        <w:t>bolt</w:t>
      </w:r>
      <w:proofErr w:type="spellEnd"/>
      <w:r>
        <w:t xml:space="preserve"> = 25.4 x 3/4 = 19.05 mm</w:t>
      </w:r>
    </w:p>
    <w:p w14:paraId="5BDDB694" w14:textId="3630D072" w:rsidR="007478C7" w:rsidRPr="007478C7" w:rsidRDefault="007478C7" w:rsidP="007478C7">
      <w:pPr>
        <w:pStyle w:val="Equation"/>
      </w:pPr>
      <w:r>
        <w:t>d</w:t>
      </w:r>
      <w:r>
        <w:rPr>
          <w:vertAlign w:val="subscript"/>
        </w:rPr>
        <w:t>hole</w:t>
      </w:r>
      <w:r>
        <w:t xml:space="preserve"> = 25.4 x 3/4 + 2.0 mm = 21.05 mm</w:t>
      </w:r>
    </w:p>
    <w:p w14:paraId="276E8BC8" w14:textId="13C0A42D" w:rsidR="004872F4" w:rsidRDefault="007A7326" w:rsidP="002D2ACA">
      <w:pPr>
        <w:rPr>
          <w:rFonts w:eastAsia="Calibri"/>
        </w:rPr>
      </w:pPr>
      <w:r>
        <w:rPr>
          <w:rFonts w:eastAsia="Calibri"/>
        </w:rPr>
        <w:lastRenderedPageBreak/>
        <w:t>Therefore, based on the net section requirements, the maximum number of bolt rows is:</w:t>
      </w:r>
    </w:p>
    <w:p w14:paraId="64CEADCD" w14:textId="2850190D" w:rsidR="007A7326" w:rsidRDefault="007A7326" w:rsidP="007A7326">
      <w:pPr>
        <w:pStyle w:val="Equation"/>
      </w:pPr>
      <w:r>
        <w:t># rows = 0.25d/d</w:t>
      </w:r>
      <w:r>
        <w:rPr>
          <w:vertAlign w:val="subscript"/>
        </w:rPr>
        <w:t>hole</w:t>
      </w:r>
      <w:r>
        <w:t xml:space="preserve"> = 0.25(342 mm)/21.05 mm = 4.06 = 4 rows</w:t>
      </w:r>
    </w:p>
    <w:p w14:paraId="23DDC218" w14:textId="55864B7B" w:rsidR="007A7326" w:rsidRDefault="007A7326" w:rsidP="007A7326">
      <w:pPr>
        <w:rPr>
          <w:rFonts w:eastAsia="Calibri"/>
          <w:u w:val="single"/>
        </w:rPr>
      </w:pPr>
      <w:r>
        <w:rPr>
          <w:rFonts w:eastAsia="Calibri"/>
          <w:u w:val="single"/>
        </w:rPr>
        <w:t>Spacing Requirements (</w:t>
      </w:r>
      <w:r>
        <w:rPr>
          <w:rFonts w:eastAsia="Calibri"/>
          <w:b/>
          <w:bCs/>
          <w:u w:val="single"/>
        </w:rPr>
        <w:t>12.4.3</w:t>
      </w:r>
      <w:r>
        <w:rPr>
          <w:rFonts w:eastAsia="Calibri"/>
          <w:u w:val="single"/>
        </w:rPr>
        <w:t>):</w:t>
      </w:r>
    </w:p>
    <w:p w14:paraId="1C0A81E8" w14:textId="37868B23" w:rsidR="007A7326" w:rsidRDefault="007A7326" w:rsidP="007A7326">
      <w:pPr>
        <w:rPr>
          <w:rFonts w:eastAsia="Calibri"/>
        </w:rPr>
      </w:pPr>
      <w:r>
        <w:rPr>
          <w:rFonts w:eastAsia="Calibri"/>
        </w:rPr>
        <w:t xml:space="preserve">Since we are designing for both parallel and perpendicular to grain load components, we must satisfy both </w:t>
      </w:r>
      <w:r>
        <w:rPr>
          <w:rFonts w:eastAsia="Calibri"/>
          <w:b/>
          <w:bCs/>
        </w:rPr>
        <w:t>12.4.3.1</w:t>
      </w:r>
      <w:r>
        <w:rPr>
          <w:rFonts w:eastAsia="Calibri"/>
        </w:rPr>
        <w:t xml:space="preserve"> and </w:t>
      </w:r>
      <w:r>
        <w:rPr>
          <w:rFonts w:eastAsia="Calibri"/>
          <w:b/>
          <w:bCs/>
        </w:rPr>
        <w:t>12.4.3.2</w:t>
      </w:r>
      <w:r>
        <w:rPr>
          <w:rFonts w:eastAsia="Calibri"/>
        </w:rPr>
        <w:t>.</w:t>
      </w:r>
      <w:r w:rsidR="00F5629A">
        <w:rPr>
          <w:rFonts w:eastAsia="Calibri"/>
        </w:rPr>
        <w:t xml:space="preserve"> The parallel to grain “row spacing” is the same as the perpendicular to grain “bolt spacing” and vice versa.</w:t>
      </w:r>
    </w:p>
    <w:p w14:paraId="0810408C" w14:textId="7288DEBF" w:rsidR="007A7326" w:rsidRDefault="007A7326" w:rsidP="007A7326">
      <w:pPr>
        <w:rPr>
          <w:rFonts w:eastAsia="Calibri"/>
        </w:rPr>
      </w:pPr>
    </w:p>
    <w:p w14:paraId="07D645D1" w14:textId="430665AF" w:rsidR="007A7326" w:rsidRPr="007A7326" w:rsidRDefault="007A7326" w:rsidP="007A7326">
      <w:pPr>
        <w:rPr>
          <w:rFonts w:eastAsia="Calibri"/>
        </w:rPr>
      </w:pPr>
      <w:r>
        <w:rPr>
          <w:rFonts w:eastAsia="Calibri"/>
        </w:rPr>
        <w:t>Min. Spacing Parallel to Grain (</w:t>
      </w:r>
      <w:r>
        <w:rPr>
          <w:rFonts w:eastAsia="Calibri"/>
          <w:b/>
          <w:bCs/>
        </w:rPr>
        <w:t>12.4.3.1</w:t>
      </w:r>
      <w:r>
        <w:rPr>
          <w:rFonts w:eastAsia="Calibri"/>
        </w:rPr>
        <w:t>)</w:t>
      </w:r>
      <w:r w:rsidR="001D5AE5">
        <w:rPr>
          <w:rFonts w:eastAsia="Calibri"/>
        </w:rPr>
        <w:t>:</w:t>
      </w:r>
      <w:r>
        <w:rPr>
          <w:rFonts w:eastAsia="Calibri"/>
        </w:rPr>
        <w:tab/>
        <w:t>Min. Spacing Perpendicular to Grain (</w:t>
      </w:r>
      <w:r>
        <w:rPr>
          <w:rFonts w:eastAsia="Calibri"/>
          <w:b/>
          <w:bCs/>
        </w:rPr>
        <w:t>12.4.3.2</w:t>
      </w:r>
      <w:r>
        <w:rPr>
          <w:rFonts w:eastAsia="Calibri"/>
        </w:rPr>
        <w:t>)</w:t>
      </w:r>
      <w:r w:rsidR="001D5AE5">
        <w:rPr>
          <w:rFonts w:eastAsia="Calibri"/>
        </w:rPr>
        <w:t>:</w:t>
      </w:r>
    </w:p>
    <w:p w14:paraId="17845D84" w14:textId="34409025" w:rsidR="004872F4" w:rsidRDefault="007A7326" w:rsidP="002D2ACA">
      <w:pPr>
        <w:rPr>
          <w:rFonts w:eastAsia="Calibri"/>
        </w:rPr>
      </w:pPr>
      <w:r w:rsidRPr="00F5629A">
        <w:rPr>
          <w:rFonts w:eastAsia="Calibri"/>
          <w:highlight w:val="yellow"/>
        </w:rPr>
        <w:t>S</w:t>
      </w:r>
      <w:r w:rsidRPr="00F5629A">
        <w:rPr>
          <w:rFonts w:eastAsia="Calibri"/>
          <w:highlight w:val="yellow"/>
          <w:vertAlign w:val="subscript"/>
        </w:rPr>
        <w:t>r</w:t>
      </w:r>
      <w:r w:rsidRPr="00F5629A">
        <w:rPr>
          <w:rFonts w:eastAsia="Calibri"/>
          <w:highlight w:val="yellow"/>
        </w:rPr>
        <w:t xml:space="preserve"> = </w:t>
      </w:r>
      <w:r w:rsidR="00F5629A" w:rsidRPr="00F5629A">
        <w:rPr>
          <w:rFonts w:eastAsia="Calibri"/>
          <w:highlight w:val="yellow"/>
        </w:rPr>
        <w:t>4d</w:t>
      </w:r>
      <w:r w:rsidR="00F5629A" w:rsidRPr="00F5629A">
        <w:rPr>
          <w:rFonts w:eastAsia="Calibri"/>
          <w:highlight w:val="yellow"/>
          <w:vertAlign w:val="subscript"/>
        </w:rPr>
        <w:t>bolt</w:t>
      </w:r>
      <w:r w:rsidR="00F5629A" w:rsidRPr="00F5629A">
        <w:rPr>
          <w:rFonts w:eastAsia="Calibri"/>
          <w:highlight w:val="yellow"/>
        </w:rPr>
        <w:t xml:space="preserve"> = 76.2 mm</w:t>
      </w:r>
      <w:r w:rsidR="00F5629A">
        <w:rPr>
          <w:rFonts w:eastAsia="Calibri"/>
        </w:rPr>
        <w:t xml:space="preserve"> </w:t>
      </w:r>
      <w:r w:rsidR="00F5629A">
        <w:rPr>
          <w:rFonts w:eastAsia="Calibri"/>
          <w:b/>
          <w:bCs/>
        </w:rPr>
        <w:t>(Governs)</w:t>
      </w:r>
      <w:r w:rsidR="00F5629A">
        <w:rPr>
          <w:rFonts w:eastAsia="Calibri"/>
        </w:rPr>
        <w:tab/>
      </w:r>
      <w:r w:rsidR="00F5629A">
        <w:rPr>
          <w:rFonts w:eastAsia="Calibri"/>
        </w:rPr>
        <w:tab/>
      </w:r>
      <w:r w:rsidR="00F5629A">
        <w:rPr>
          <w:rFonts w:eastAsia="Calibri"/>
        </w:rPr>
        <w:tab/>
        <w:t>S</w:t>
      </w:r>
      <w:r w:rsidR="00F5629A">
        <w:rPr>
          <w:rFonts w:eastAsia="Calibri"/>
          <w:vertAlign w:val="subscript"/>
        </w:rPr>
        <w:t>r</w:t>
      </w:r>
      <w:r w:rsidR="00F5629A">
        <w:rPr>
          <w:rFonts w:eastAsia="Calibri"/>
        </w:rPr>
        <w:t xml:space="preserve"> = 3d</w:t>
      </w:r>
      <w:r w:rsidR="00F5629A">
        <w:rPr>
          <w:rFonts w:eastAsia="Calibri"/>
          <w:vertAlign w:val="subscript"/>
        </w:rPr>
        <w:t>bolt</w:t>
      </w:r>
      <w:r w:rsidR="00F5629A">
        <w:rPr>
          <w:rFonts w:eastAsia="Calibri"/>
        </w:rPr>
        <w:t xml:space="preserve"> = 57.15 mm </w:t>
      </w:r>
      <w:r w:rsidR="00F5629A">
        <w:rPr>
          <w:rFonts w:eastAsia="Calibri"/>
        </w:rPr>
        <w:tab/>
      </w:r>
      <w:r w:rsidR="00F5629A">
        <w:rPr>
          <w:rFonts w:eastAsia="Calibri"/>
        </w:rPr>
        <w:tab/>
        <w:t>(bolt spacing)</w:t>
      </w:r>
    </w:p>
    <w:p w14:paraId="0F58CEC0" w14:textId="7E650677" w:rsidR="004872F4" w:rsidRDefault="00F5629A" w:rsidP="002D2ACA">
      <w:pPr>
        <w:rPr>
          <w:rFonts w:eastAsia="Calibri"/>
        </w:rPr>
      </w:pPr>
      <w:r w:rsidRPr="00F5629A">
        <w:rPr>
          <w:rFonts w:eastAsia="Calibri"/>
          <w:highlight w:val="yellow"/>
        </w:rPr>
        <w:t>S</w:t>
      </w:r>
      <w:r w:rsidRPr="00F5629A">
        <w:rPr>
          <w:rFonts w:eastAsia="Calibri"/>
          <w:highlight w:val="yellow"/>
          <w:vertAlign w:val="subscript"/>
        </w:rPr>
        <w:t>c</w:t>
      </w:r>
      <w:r w:rsidRPr="00F5629A">
        <w:rPr>
          <w:rFonts w:eastAsia="Calibri"/>
          <w:highlight w:val="yellow"/>
        </w:rPr>
        <w:t xml:space="preserve"> = 3d</w:t>
      </w:r>
      <w:r w:rsidRPr="00F5629A">
        <w:rPr>
          <w:rFonts w:eastAsia="Calibri"/>
          <w:highlight w:val="yellow"/>
          <w:vertAlign w:val="subscript"/>
        </w:rPr>
        <w:t>bolt</w:t>
      </w:r>
      <w:r w:rsidRPr="00F5629A">
        <w:rPr>
          <w:rFonts w:eastAsia="Calibri"/>
          <w:highlight w:val="yellow"/>
        </w:rPr>
        <w:t xml:space="preserve"> = 57.15 mm</w:t>
      </w:r>
      <w:r>
        <w:rPr>
          <w:rFonts w:eastAsia="Calibri"/>
        </w:rPr>
        <w:t xml:space="preserve"> </w:t>
      </w:r>
      <w:r>
        <w:rPr>
          <w:rFonts w:eastAsia="Calibri"/>
          <w:b/>
          <w:bCs/>
        </w:rPr>
        <w:t>(Governs)</w:t>
      </w:r>
      <w:r>
        <w:rPr>
          <w:rFonts w:eastAsia="Calibri"/>
        </w:rPr>
        <w:tab/>
      </w:r>
      <w:r>
        <w:rPr>
          <w:rFonts w:eastAsia="Calibri"/>
        </w:rPr>
        <w:tab/>
      </w:r>
      <w:r>
        <w:rPr>
          <w:rFonts w:eastAsia="Calibri"/>
        </w:rPr>
        <w:tab/>
        <w:t>S</w:t>
      </w:r>
      <w:r>
        <w:rPr>
          <w:rFonts w:eastAsia="Calibri"/>
          <w:vertAlign w:val="subscript"/>
        </w:rPr>
        <w:t>c</w:t>
      </w:r>
      <w:r>
        <w:rPr>
          <w:rFonts w:eastAsia="Calibri"/>
        </w:rPr>
        <w:t xml:space="preserve"> = 3d</w:t>
      </w:r>
      <w:r>
        <w:rPr>
          <w:rFonts w:eastAsia="Calibri"/>
          <w:vertAlign w:val="subscript"/>
        </w:rPr>
        <w:t>bolt</w:t>
      </w:r>
      <w:r>
        <w:rPr>
          <w:rFonts w:eastAsia="Calibri"/>
        </w:rPr>
        <w:t xml:space="preserve"> = 57.15 mm</w:t>
      </w:r>
      <w:r>
        <w:rPr>
          <w:rFonts w:eastAsia="Calibri"/>
        </w:rPr>
        <w:tab/>
      </w:r>
      <w:r>
        <w:rPr>
          <w:rFonts w:eastAsia="Calibri"/>
        </w:rPr>
        <w:tab/>
        <w:t>(row spacing)</w:t>
      </w:r>
    </w:p>
    <w:p w14:paraId="05B0F826" w14:textId="4F8336C1" w:rsidR="00F5629A" w:rsidRDefault="00F5629A" w:rsidP="002D2ACA">
      <w:pPr>
        <w:rPr>
          <w:rFonts w:eastAsia="Calibri"/>
        </w:rPr>
      </w:pPr>
      <w:r>
        <w:rPr>
          <w:rFonts w:eastAsia="Calibri"/>
        </w:rPr>
        <w:t>a = max (50, 4d</w:t>
      </w:r>
      <w:r>
        <w:rPr>
          <w:rFonts w:eastAsia="Calibri"/>
          <w:vertAlign w:val="subscript"/>
        </w:rPr>
        <w:t>bolt</w:t>
      </w:r>
      <w:r>
        <w:rPr>
          <w:rFonts w:eastAsia="Calibri"/>
        </w:rPr>
        <w:t>) = 76.2 mm</w:t>
      </w:r>
      <w:r>
        <w:rPr>
          <w:rFonts w:eastAsia="Calibri"/>
        </w:rPr>
        <w:tab/>
      </w:r>
      <w:r>
        <w:rPr>
          <w:rFonts w:eastAsia="Calibri"/>
        </w:rPr>
        <w:tab/>
      </w:r>
      <w:r>
        <w:rPr>
          <w:rFonts w:eastAsia="Calibri"/>
        </w:rPr>
        <w:tab/>
        <w:t>a = max (50, 4d</w:t>
      </w:r>
      <w:r>
        <w:rPr>
          <w:rFonts w:eastAsia="Calibri"/>
          <w:vertAlign w:val="subscript"/>
        </w:rPr>
        <w:t>bolt</w:t>
      </w:r>
      <w:r>
        <w:rPr>
          <w:rFonts w:eastAsia="Calibri"/>
        </w:rPr>
        <w:t>) = 76.2 mm</w:t>
      </w:r>
      <w:r>
        <w:rPr>
          <w:rFonts w:eastAsia="Calibri"/>
        </w:rPr>
        <w:tab/>
        <w:t>(unloaded end dist.)</w:t>
      </w:r>
    </w:p>
    <w:p w14:paraId="57475797" w14:textId="77AD2C71" w:rsidR="00F5629A" w:rsidRDefault="00F5629A" w:rsidP="002D2ACA">
      <w:pPr>
        <w:rPr>
          <w:rFonts w:eastAsia="Calibri"/>
        </w:rPr>
      </w:pPr>
      <w:proofErr w:type="spellStart"/>
      <w:r w:rsidRPr="00F5629A">
        <w:rPr>
          <w:rFonts w:eastAsia="Calibri"/>
          <w:highlight w:val="yellow"/>
        </w:rPr>
        <w:t>a</w:t>
      </w:r>
      <w:r w:rsidRPr="00F5629A">
        <w:rPr>
          <w:rFonts w:eastAsia="Calibri"/>
          <w:highlight w:val="yellow"/>
          <w:vertAlign w:val="subscript"/>
        </w:rPr>
        <w:t>L</w:t>
      </w:r>
      <w:proofErr w:type="spellEnd"/>
      <w:r w:rsidRPr="00F5629A">
        <w:rPr>
          <w:rFonts w:eastAsia="Calibri"/>
          <w:highlight w:val="yellow"/>
        </w:rPr>
        <w:t xml:space="preserve"> = max (50, 5d</w:t>
      </w:r>
      <w:r w:rsidRPr="00F5629A">
        <w:rPr>
          <w:rFonts w:eastAsia="Calibri"/>
          <w:highlight w:val="yellow"/>
          <w:vertAlign w:val="subscript"/>
        </w:rPr>
        <w:t>bolt</w:t>
      </w:r>
      <w:r w:rsidRPr="00F5629A">
        <w:rPr>
          <w:rFonts w:eastAsia="Calibri"/>
          <w:highlight w:val="yellow"/>
        </w:rPr>
        <w:t>) = 95.25 mm</w:t>
      </w:r>
      <w:r>
        <w:rPr>
          <w:rFonts w:eastAsia="Calibri"/>
        </w:rPr>
        <w:tab/>
      </w:r>
      <w:r>
        <w:rPr>
          <w:rFonts w:eastAsia="Calibri"/>
          <w:b/>
          <w:bCs/>
        </w:rPr>
        <w:t>(Governs)</w:t>
      </w:r>
      <w:r>
        <w:rPr>
          <w:rFonts w:eastAsia="Calibri"/>
        </w:rPr>
        <w:tab/>
      </w:r>
      <w:r>
        <w:rPr>
          <w:rFonts w:eastAsia="Calibri"/>
        </w:rPr>
        <w:tab/>
      </w:r>
      <w:r>
        <w:rPr>
          <w:rFonts w:eastAsia="Calibri"/>
        </w:rPr>
        <w:tab/>
      </w:r>
      <w:r>
        <w:rPr>
          <w:rFonts w:eastAsia="Calibri"/>
        </w:rPr>
        <w:tab/>
      </w:r>
      <w:r>
        <w:rPr>
          <w:rFonts w:eastAsia="Calibri"/>
        </w:rPr>
        <w:tab/>
        <w:t>(loaded end dist.)</w:t>
      </w:r>
    </w:p>
    <w:p w14:paraId="6A4593DB" w14:textId="37B39B1C" w:rsidR="00F5629A" w:rsidRDefault="00F5629A" w:rsidP="002D2ACA">
      <w:pPr>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roofErr w:type="spellStart"/>
      <w:r w:rsidRPr="00F5629A">
        <w:rPr>
          <w:rFonts w:eastAsia="Calibri"/>
          <w:highlight w:val="yellow"/>
        </w:rPr>
        <w:t>e</w:t>
      </w:r>
      <w:r w:rsidRPr="00F5629A">
        <w:rPr>
          <w:rFonts w:eastAsia="Calibri"/>
          <w:highlight w:val="yellow"/>
          <w:vertAlign w:val="subscript"/>
        </w:rPr>
        <w:t>Q</w:t>
      </w:r>
      <w:proofErr w:type="spellEnd"/>
      <w:r w:rsidRPr="00F5629A">
        <w:rPr>
          <w:rFonts w:eastAsia="Calibri"/>
          <w:highlight w:val="yellow"/>
        </w:rPr>
        <w:t xml:space="preserve"> = 4d</w:t>
      </w:r>
      <w:r w:rsidRPr="00F5629A">
        <w:rPr>
          <w:rFonts w:eastAsia="Calibri"/>
          <w:highlight w:val="yellow"/>
          <w:vertAlign w:val="subscript"/>
        </w:rPr>
        <w:t>bolt</w:t>
      </w:r>
      <w:r w:rsidRPr="00F5629A">
        <w:rPr>
          <w:rFonts w:eastAsia="Calibri"/>
          <w:highlight w:val="yellow"/>
        </w:rPr>
        <w:t xml:space="preserve"> = 76.2 mm</w:t>
      </w:r>
      <w:r>
        <w:rPr>
          <w:rFonts w:eastAsia="Calibri"/>
          <w:b/>
          <w:bCs/>
        </w:rPr>
        <w:t xml:space="preserve"> (Governs)</w:t>
      </w:r>
      <w:r>
        <w:rPr>
          <w:rFonts w:eastAsia="Calibri"/>
        </w:rPr>
        <w:tab/>
        <w:t>(loaded edge dist.)</w:t>
      </w:r>
    </w:p>
    <w:p w14:paraId="0A463B63" w14:textId="3766504C" w:rsidR="00F5629A" w:rsidRPr="00F5629A" w:rsidRDefault="00F5629A" w:rsidP="00F5629A">
      <w:pPr>
        <w:rPr>
          <w:rFonts w:eastAsia="Calibri"/>
        </w:rPr>
      </w:pPr>
      <w:r>
        <w:rPr>
          <w:rFonts w:eastAsia="Calibri"/>
        </w:rPr>
        <w:t>e</w:t>
      </w:r>
      <w:r>
        <w:rPr>
          <w:rFonts w:eastAsia="Calibri"/>
          <w:vertAlign w:val="subscript"/>
        </w:rPr>
        <w:t>p</w:t>
      </w:r>
      <w:r>
        <w:rPr>
          <w:rFonts w:eastAsia="Calibri"/>
        </w:rPr>
        <w:t xml:space="preserve"> = max (S</w:t>
      </w:r>
      <w:r>
        <w:rPr>
          <w:rFonts w:eastAsia="Calibri"/>
          <w:vertAlign w:val="subscript"/>
        </w:rPr>
        <w:t>r, perp.</w:t>
      </w:r>
      <w:r>
        <w:rPr>
          <w:rFonts w:eastAsia="Calibri"/>
        </w:rPr>
        <w:t>/2, 1.5d</w:t>
      </w:r>
      <w:r>
        <w:rPr>
          <w:rFonts w:eastAsia="Calibri"/>
          <w:vertAlign w:val="subscript"/>
        </w:rPr>
        <w:t>bolt</w:t>
      </w:r>
      <w:r>
        <w:rPr>
          <w:rFonts w:eastAsia="Calibri"/>
        </w:rPr>
        <w:t xml:space="preserve">) = </w:t>
      </w:r>
      <w:r w:rsidRPr="001B28D0">
        <w:rPr>
          <w:rFonts w:eastAsia="Calibri"/>
          <w:b/>
          <w:bCs/>
        </w:rPr>
        <w:t>TBD</w:t>
      </w:r>
      <w:r>
        <w:rPr>
          <w:rFonts w:eastAsia="Calibri"/>
        </w:rPr>
        <w:tab/>
      </w:r>
      <w:r>
        <w:rPr>
          <w:rFonts w:eastAsia="Calibri"/>
        </w:rPr>
        <w:tab/>
        <w:t>e</w:t>
      </w:r>
      <w:r>
        <w:rPr>
          <w:rFonts w:eastAsia="Calibri"/>
          <w:vertAlign w:val="subscript"/>
        </w:rPr>
        <w:t>p</w:t>
      </w:r>
      <w:r>
        <w:rPr>
          <w:rFonts w:eastAsia="Calibri"/>
        </w:rPr>
        <w:t xml:space="preserve"> = 1.5d</w:t>
      </w:r>
      <w:r>
        <w:rPr>
          <w:rFonts w:eastAsia="Calibri"/>
          <w:vertAlign w:val="subscript"/>
        </w:rPr>
        <w:t>bolt</w:t>
      </w:r>
      <w:r>
        <w:rPr>
          <w:rFonts w:eastAsia="Calibri"/>
        </w:rPr>
        <w:t xml:space="preserve"> = 28.6 mm</w:t>
      </w:r>
      <w:r>
        <w:rPr>
          <w:rFonts w:eastAsia="Calibri"/>
        </w:rPr>
        <w:tab/>
      </w:r>
      <w:r>
        <w:rPr>
          <w:rFonts w:eastAsia="Calibri"/>
        </w:rPr>
        <w:tab/>
        <w:t>(unloaded edge dist.)</w:t>
      </w:r>
    </w:p>
    <w:p w14:paraId="13AE6D11" w14:textId="77777777" w:rsidR="00077B64" w:rsidRDefault="00077B64" w:rsidP="00F5629A">
      <w:pPr>
        <w:rPr>
          <w:rFonts w:eastAsia="Calibri"/>
        </w:rPr>
      </w:pPr>
    </w:p>
    <w:p w14:paraId="5964D3A7" w14:textId="61DEF99A" w:rsidR="00077B64" w:rsidRDefault="00077B64" w:rsidP="00F5629A">
      <w:pPr>
        <w:rPr>
          <w:rFonts w:eastAsia="Calibri"/>
        </w:rPr>
      </w:pPr>
      <w:r>
        <w:rPr>
          <w:rFonts w:eastAsia="Calibri"/>
        </w:rPr>
        <w:t>Try:</w:t>
      </w:r>
    </w:p>
    <w:p w14:paraId="421A6EFF" w14:textId="76026D8C" w:rsidR="00077B64" w:rsidRDefault="00077B64" w:rsidP="00077B64">
      <w:pPr>
        <w:pStyle w:val="Equation"/>
      </w:pPr>
      <w:r>
        <w:t>S</w:t>
      </w:r>
      <w:r>
        <w:rPr>
          <w:vertAlign w:val="subscript"/>
        </w:rPr>
        <w:t>r</w:t>
      </w:r>
      <w:r>
        <w:t xml:space="preserve"> = 80 mm</w:t>
      </w:r>
    </w:p>
    <w:p w14:paraId="56318E24" w14:textId="11711F32" w:rsidR="00077B64" w:rsidRDefault="00077B64" w:rsidP="00077B64">
      <w:pPr>
        <w:pStyle w:val="Equation"/>
      </w:pPr>
      <w:r>
        <w:t>S</w:t>
      </w:r>
      <w:r>
        <w:rPr>
          <w:vertAlign w:val="subscript"/>
        </w:rPr>
        <w:t>c</w:t>
      </w:r>
      <w:r>
        <w:t xml:space="preserve"> = 60 mm</w:t>
      </w:r>
    </w:p>
    <w:p w14:paraId="6F85E4EB" w14:textId="4862D7D0" w:rsidR="00077B64" w:rsidRDefault="00077B64" w:rsidP="00077B64">
      <w:pPr>
        <w:pStyle w:val="Equation"/>
      </w:pPr>
      <w:proofErr w:type="spellStart"/>
      <w:r>
        <w:t>a</w:t>
      </w:r>
      <w:r>
        <w:rPr>
          <w:vertAlign w:val="subscript"/>
        </w:rPr>
        <w:t>L</w:t>
      </w:r>
      <w:proofErr w:type="spellEnd"/>
      <w:r>
        <w:t xml:space="preserve"> = 100 mm</w:t>
      </w:r>
    </w:p>
    <w:p w14:paraId="5B93BAD0" w14:textId="048F7154" w:rsidR="00AC6D53" w:rsidRDefault="00AC6D53" w:rsidP="00AC6D53">
      <w:r>
        <w:t>We should aim for a design such that e</w:t>
      </w:r>
      <w:r>
        <w:rPr>
          <w:vertAlign w:val="subscript"/>
        </w:rPr>
        <w:t>p</w:t>
      </w:r>
      <w:r>
        <w:t xml:space="preserve"> = </w:t>
      </w:r>
      <w:proofErr w:type="spellStart"/>
      <w:r>
        <w:t>e</w:t>
      </w:r>
      <w:r>
        <w:rPr>
          <w:vertAlign w:val="subscript"/>
        </w:rPr>
        <w:t>Q</w:t>
      </w:r>
      <w:proofErr w:type="spellEnd"/>
      <w:r>
        <w:t xml:space="preserve"> and the connection is symmetric across the cross-section. This will avoid inducing eccentricities in the connection forces. Therefore:</w:t>
      </w:r>
    </w:p>
    <w:p w14:paraId="0DFB61EF" w14:textId="745E9C81" w:rsidR="00AC6D53" w:rsidRDefault="00AC6D53" w:rsidP="00AC6D53">
      <w:pPr>
        <w:pStyle w:val="Equation"/>
      </w:pPr>
      <w:r>
        <w:t>e</w:t>
      </w:r>
      <w:r>
        <w:rPr>
          <w:vertAlign w:val="subscript"/>
        </w:rPr>
        <w:t>p</w:t>
      </w:r>
      <w:r>
        <w:t xml:space="preserve"> = </w:t>
      </w:r>
      <w:proofErr w:type="spellStart"/>
      <w:r>
        <w:t>e</w:t>
      </w:r>
      <w:r>
        <w:rPr>
          <w:vertAlign w:val="subscript"/>
        </w:rPr>
        <w:t>Q</w:t>
      </w:r>
      <w:proofErr w:type="spellEnd"/>
      <w:r>
        <w:t xml:space="preserve"> = 80 mm</w:t>
      </w:r>
    </w:p>
    <w:p w14:paraId="6CA7045C" w14:textId="65846F7B" w:rsidR="00AC6D53" w:rsidRDefault="00AC6D53" w:rsidP="00AC6D53">
      <w:proofErr w:type="gramStart"/>
      <w:r>
        <w:t>Let’s</w:t>
      </w:r>
      <w:proofErr w:type="gramEnd"/>
      <w:r>
        <w:t xml:space="preserve"> ensure we can still achieve d</w:t>
      </w:r>
      <w:r>
        <w:rPr>
          <w:vertAlign w:val="subscript"/>
        </w:rPr>
        <w:t>e</w:t>
      </w:r>
      <w:r>
        <w:t xml:space="preserve"> &gt; 310 mm.</w:t>
      </w:r>
    </w:p>
    <w:p w14:paraId="24B5B8F9" w14:textId="234C0C40" w:rsidR="00AC6D53" w:rsidRDefault="00AC6D53" w:rsidP="00AC6D53">
      <w:pPr>
        <w:pStyle w:val="Equation"/>
      </w:pPr>
      <w:r>
        <w:t>d</w:t>
      </w:r>
      <w:r>
        <w:rPr>
          <w:vertAlign w:val="subscript"/>
        </w:rPr>
        <w:t>e</w:t>
      </w:r>
      <w:r>
        <w:t xml:space="preserve"> = d – e</w:t>
      </w:r>
      <w:r>
        <w:rPr>
          <w:vertAlign w:val="subscript"/>
        </w:rPr>
        <w:t>p</w:t>
      </w:r>
      <w:r>
        <w:t xml:space="preserve"> + d</w:t>
      </w:r>
      <w:r>
        <w:rPr>
          <w:vertAlign w:val="subscript"/>
        </w:rPr>
        <w:t>hole</w:t>
      </w:r>
      <w:r>
        <w:t>/2 = 342 – 80 + 21.05/2 = 251 &lt; 310 mm</w:t>
      </w:r>
      <w:r>
        <w:tab/>
      </w:r>
      <w:r>
        <w:rPr>
          <w:b/>
          <w:bCs/>
        </w:rPr>
        <w:t>(section too small)</w:t>
      </w:r>
    </w:p>
    <w:p w14:paraId="377EA707" w14:textId="69529ECF" w:rsidR="00AC6D53" w:rsidRDefault="00AC6D53" w:rsidP="00AC6D53">
      <w:r>
        <w:t>We cannot achieve our required d</w:t>
      </w:r>
      <w:r>
        <w:rPr>
          <w:vertAlign w:val="subscript"/>
        </w:rPr>
        <w:t>e</w:t>
      </w:r>
      <w:r>
        <w:t xml:space="preserve"> with this configuration so we must consider new fastener sizes or provide a deeper member. For our desired connection spacing we can </w:t>
      </w:r>
      <w:proofErr w:type="gramStart"/>
      <w:r>
        <w:t>calculated</w:t>
      </w:r>
      <w:proofErr w:type="gramEnd"/>
      <w:r>
        <w:t xml:space="preserve"> a required depth.</w:t>
      </w:r>
    </w:p>
    <w:p w14:paraId="076E07F0" w14:textId="0571FF03" w:rsidR="00AC6D53" w:rsidRDefault="00AC6D53" w:rsidP="00AC6D53">
      <w:pPr>
        <w:pStyle w:val="Equation"/>
      </w:pPr>
      <w:proofErr w:type="spellStart"/>
      <w:r>
        <w:t>d</w:t>
      </w:r>
      <w:r>
        <w:rPr>
          <w:vertAlign w:val="subscript"/>
        </w:rPr>
        <w:t>req</w:t>
      </w:r>
      <w:proofErr w:type="spellEnd"/>
      <w:r>
        <w:t xml:space="preserve"> = d</w:t>
      </w:r>
      <w:r>
        <w:rPr>
          <w:vertAlign w:val="subscript"/>
        </w:rPr>
        <w:t>e</w:t>
      </w:r>
      <w:r>
        <w:t xml:space="preserve"> + e</w:t>
      </w:r>
      <w:r>
        <w:rPr>
          <w:vertAlign w:val="subscript"/>
        </w:rPr>
        <w:t>p</w:t>
      </w:r>
      <w:r>
        <w:t xml:space="preserve"> – d</w:t>
      </w:r>
      <w:r>
        <w:rPr>
          <w:vertAlign w:val="subscript"/>
        </w:rPr>
        <w:t>hole</w:t>
      </w:r>
      <w:r>
        <w:t>/2 = 310 mm + 80 mm - 21.05/2 = 379.5 mm = 380 mm.</w:t>
      </w:r>
    </w:p>
    <w:p w14:paraId="3F0AD35F" w14:textId="3347AF2C" w:rsidR="00AC6D53" w:rsidRDefault="00AC6D53" w:rsidP="00AC6D53">
      <w:r>
        <w:t xml:space="preserve">Therefore, try a </w:t>
      </w:r>
      <w:r>
        <w:rPr>
          <w:b/>
          <w:bCs/>
        </w:rPr>
        <w:t>215x380 mm</w:t>
      </w:r>
      <w:r>
        <w:t xml:space="preserve"> member:</w:t>
      </w:r>
    </w:p>
    <w:p w14:paraId="10CF2EB4" w14:textId="0FEBEE0C" w:rsidR="00AC6D53" w:rsidRDefault="00761045" w:rsidP="00761045">
      <w:pPr>
        <w:pStyle w:val="Equation"/>
      </w:pPr>
      <w:r>
        <w:t>d</w:t>
      </w:r>
      <w:r>
        <w:rPr>
          <w:vertAlign w:val="subscript"/>
        </w:rPr>
        <w:t>e</w:t>
      </w:r>
      <w:r>
        <w:t xml:space="preserve"> = 380 – 80 + 21.05/2 = 310.5 mm &gt; 310 mm</w:t>
      </w:r>
    </w:p>
    <w:p w14:paraId="58C02DCA" w14:textId="07A13954" w:rsidR="00AC6D53" w:rsidRDefault="00AC6D53" w:rsidP="00AC6D53">
      <w:r>
        <w:rPr>
          <w:u w:val="single"/>
        </w:rPr>
        <w:t>215x380 mm 20f-EX SPF glulam:</w:t>
      </w:r>
    </w:p>
    <w:p w14:paraId="364995F6" w14:textId="388B3E14" w:rsidR="00AC6D53" w:rsidRPr="00761045" w:rsidRDefault="00AC6D53" w:rsidP="00AC6D53">
      <w:pPr>
        <w:pStyle w:val="Equation"/>
        <w:rPr>
          <w:b/>
          <w:bCs/>
        </w:rPr>
      </w:pPr>
      <w:r>
        <w:t>T</w:t>
      </w:r>
      <w:r>
        <w:rPr>
          <w:vertAlign w:val="subscript"/>
        </w:rPr>
        <w:t>r</w:t>
      </w:r>
      <w:r>
        <w:t xml:space="preserve"> = 934 &gt; </w:t>
      </w:r>
      <w:proofErr w:type="spellStart"/>
      <w:r>
        <w:t>T</w:t>
      </w:r>
      <w:r>
        <w:rPr>
          <w:vertAlign w:val="subscript"/>
        </w:rPr>
        <w:t>f</w:t>
      </w:r>
      <w:proofErr w:type="spellEnd"/>
      <w:r>
        <w:t xml:space="preserve"> = 206 kN</w:t>
      </w:r>
      <w:r w:rsidR="00761045">
        <w:tab/>
      </w:r>
      <w:r w:rsidR="00761045">
        <w:tab/>
      </w:r>
      <w:r w:rsidR="00761045">
        <w:tab/>
      </w:r>
      <w:r w:rsidR="00761045">
        <w:tab/>
      </w:r>
      <w:r w:rsidR="00761045">
        <w:tab/>
      </w:r>
      <w:r w:rsidR="00761045">
        <w:rPr>
          <w:b/>
          <w:bCs/>
        </w:rPr>
        <w:t>(tension OK)</w:t>
      </w:r>
    </w:p>
    <w:p w14:paraId="3654D43A" w14:textId="4D0A346D" w:rsidR="00AC6D53" w:rsidRPr="00761045" w:rsidRDefault="00AC6D53" w:rsidP="00AC6D53">
      <w:pPr>
        <w:pStyle w:val="Equation"/>
        <w:rPr>
          <w:b/>
          <w:bCs/>
        </w:rPr>
      </w:pPr>
      <w:proofErr w:type="spellStart"/>
      <w:r>
        <w:t>M</w:t>
      </w:r>
      <w:r>
        <w:rPr>
          <w:vertAlign w:val="subscript"/>
        </w:rPr>
        <w:t>r</w:t>
      </w:r>
      <w:proofErr w:type="spellEnd"/>
      <w:r>
        <w:t xml:space="preserve"> = </w:t>
      </w:r>
      <w:r w:rsidR="00761045">
        <w:t xml:space="preserve">119 </w:t>
      </w:r>
      <w:proofErr w:type="spellStart"/>
      <w:r w:rsidR="00761045">
        <w:t>kNm</w:t>
      </w:r>
      <w:proofErr w:type="spellEnd"/>
      <w:r w:rsidR="00761045">
        <w:t xml:space="preserve"> &gt; </w:t>
      </w:r>
      <w:proofErr w:type="spellStart"/>
      <w:r w:rsidR="00761045">
        <w:t>M</w:t>
      </w:r>
      <w:r w:rsidR="00761045">
        <w:rPr>
          <w:vertAlign w:val="subscript"/>
        </w:rPr>
        <w:t>f</w:t>
      </w:r>
      <w:proofErr w:type="spellEnd"/>
      <w:r w:rsidR="00761045">
        <w:t xml:space="preserve"> = 70 </w:t>
      </w:r>
      <w:proofErr w:type="spellStart"/>
      <w:r w:rsidR="00761045">
        <w:t>kNm</w:t>
      </w:r>
      <w:proofErr w:type="spellEnd"/>
      <w:r w:rsidR="00761045">
        <w:tab/>
      </w:r>
      <w:r w:rsidR="00761045">
        <w:tab/>
      </w:r>
      <w:r w:rsidR="00761045">
        <w:tab/>
      </w:r>
      <w:r w:rsidR="00761045">
        <w:tab/>
      </w:r>
      <w:r w:rsidR="00761045">
        <w:rPr>
          <w:b/>
          <w:bCs/>
        </w:rPr>
        <w:t>(moment OK)</w:t>
      </w:r>
    </w:p>
    <w:p w14:paraId="00D56D3B" w14:textId="11E24558" w:rsidR="00761045" w:rsidRDefault="00761045" w:rsidP="00AC6D53">
      <w:pPr>
        <w:pStyle w:val="Equation"/>
      </w:pPr>
      <w:proofErr w:type="spellStart"/>
      <w:r>
        <w:t>V</w:t>
      </w:r>
      <w:r>
        <w:rPr>
          <w:vertAlign w:val="subscript"/>
        </w:rPr>
        <w:t>re</w:t>
      </w:r>
      <w:proofErr w:type="spellEnd"/>
      <w:r>
        <w:t xml:space="preserve"> = </w:t>
      </w:r>
      <w:proofErr w:type="spellStart"/>
      <w:r>
        <w:t>V</w:t>
      </w:r>
      <w:r>
        <w:rPr>
          <w:vertAlign w:val="subscript"/>
        </w:rPr>
        <w:t>r</w:t>
      </w:r>
      <w:proofErr w:type="spellEnd"/>
      <w:r>
        <w:t>/d x d</w:t>
      </w:r>
      <w:r>
        <w:rPr>
          <w:vertAlign w:val="subscript"/>
        </w:rPr>
        <w:t>e</w:t>
      </w:r>
      <w:r>
        <w:t xml:space="preserve"> = 85.8 kN/380 x 310.5 = 70.1 kN &gt; 70 kN</w:t>
      </w:r>
      <w:r>
        <w:tab/>
      </w:r>
      <w:r>
        <w:rPr>
          <w:b/>
          <w:bCs/>
        </w:rPr>
        <w:t xml:space="preserve">(shear OK – </w:t>
      </w:r>
      <w:r w:rsidRPr="00761045">
        <w:t xml:space="preserve">can check </w:t>
      </w:r>
      <w:proofErr w:type="spellStart"/>
      <w:r w:rsidRPr="00761045">
        <w:t>W</w:t>
      </w:r>
      <w:r w:rsidRPr="00761045">
        <w:rPr>
          <w:vertAlign w:val="subscript"/>
        </w:rPr>
        <w:t>r</w:t>
      </w:r>
      <w:proofErr w:type="spellEnd"/>
      <w:r w:rsidRPr="00761045">
        <w:t xml:space="preserve"> also</w:t>
      </w:r>
      <w:r>
        <w:t>)</w:t>
      </w:r>
    </w:p>
    <w:p w14:paraId="30794448" w14:textId="77777777" w:rsidR="00761045" w:rsidRDefault="00761045" w:rsidP="00AC6D53">
      <w:pPr>
        <w:pStyle w:val="Equation"/>
      </w:pPr>
    </w:p>
    <w:p w14:paraId="7DAAF76B" w14:textId="373D3C6C" w:rsidR="00761045" w:rsidRDefault="00761045" w:rsidP="00AC6D53">
      <w:pPr>
        <w:pStyle w:val="Equation"/>
      </w:pPr>
      <w:proofErr w:type="spellStart"/>
      <w:r>
        <w:t>T</w:t>
      </w:r>
      <w:r>
        <w:rPr>
          <w:vertAlign w:val="subscript"/>
        </w:rPr>
        <w:t>f</w:t>
      </w:r>
      <w:proofErr w:type="spellEnd"/>
      <w:r>
        <w:t>/T</w:t>
      </w:r>
      <w:r>
        <w:rPr>
          <w:vertAlign w:val="subscript"/>
        </w:rPr>
        <w:t>r</w:t>
      </w:r>
      <w:r>
        <w:t xml:space="preserve"> + </w:t>
      </w:r>
      <w:proofErr w:type="spellStart"/>
      <w:r>
        <w:t>M</w:t>
      </w:r>
      <w:r>
        <w:rPr>
          <w:vertAlign w:val="subscript"/>
        </w:rPr>
        <w:t>f</w:t>
      </w:r>
      <w:proofErr w:type="spellEnd"/>
      <w:r>
        <w:t>/</w:t>
      </w:r>
      <w:proofErr w:type="spellStart"/>
      <w:r>
        <w:t>M</w:t>
      </w:r>
      <w:r>
        <w:rPr>
          <w:vertAlign w:val="subscript"/>
        </w:rPr>
        <w:t>r</w:t>
      </w:r>
      <w:proofErr w:type="spellEnd"/>
      <w:r>
        <w:t xml:space="preserve"> ≤ 1.0</w:t>
      </w:r>
    </w:p>
    <w:p w14:paraId="4343D2E7" w14:textId="13087BB8" w:rsidR="00761045" w:rsidRDefault="00761045" w:rsidP="00AC6D53">
      <w:pPr>
        <w:pStyle w:val="Equation"/>
      </w:pPr>
      <w:r>
        <w:t>0.81 ≤ 1.0</w:t>
      </w:r>
      <w:r>
        <w:tab/>
      </w:r>
      <w:r>
        <w:tab/>
      </w:r>
      <w:r>
        <w:tab/>
      </w:r>
      <w:r>
        <w:tab/>
      </w:r>
      <w:r>
        <w:tab/>
      </w:r>
      <w:r>
        <w:tab/>
      </w:r>
      <w:r>
        <w:rPr>
          <w:b/>
          <w:bCs/>
        </w:rPr>
        <w:t>(axial-moment interaction OK)</w:t>
      </w:r>
    </w:p>
    <w:p w14:paraId="659FDBAF" w14:textId="1318E1B9" w:rsidR="00761045" w:rsidRDefault="00761045" w:rsidP="00761045">
      <w:r>
        <w:t>Continuing with connection design…</w:t>
      </w:r>
    </w:p>
    <w:p w14:paraId="3C983080" w14:textId="5C855DD4" w:rsidR="00761045" w:rsidRDefault="00761045" w:rsidP="00761045">
      <w:r>
        <w:lastRenderedPageBreak/>
        <w:t xml:space="preserve">The requirements of </w:t>
      </w:r>
      <w:r>
        <w:rPr>
          <w:b/>
          <w:bCs/>
        </w:rPr>
        <w:t>12.4.4.2</w:t>
      </w:r>
      <w:r>
        <w:t xml:space="preserve"> must be met for the connection. We can begin by using </w:t>
      </w:r>
      <w:r>
        <w:rPr>
          <w:b/>
          <w:bCs/>
        </w:rPr>
        <w:t>12.4.4.2 a</w:t>
      </w:r>
      <w:r>
        <w:t>, the fastener yielding resistance, to determine the minimum number of bolts required.</w:t>
      </w:r>
    </w:p>
    <w:p w14:paraId="036D847B" w14:textId="1B801CD5" w:rsidR="00761045" w:rsidRDefault="00761045" w:rsidP="00761045"/>
    <w:p w14:paraId="1CDEC90F" w14:textId="35A2373D" w:rsidR="00761045" w:rsidRDefault="00510B79" w:rsidP="00761045">
      <w:pPr>
        <w:rPr>
          <w:u w:val="single"/>
        </w:rPr>
      </w:pPr>
      <w:r>
        <w:rPr>
          <w:u w:val="single"/>
        </w:rPr>
        <w:t>Bolt</w:t>
      </w:r>
      <w:r w:rsidR="00761045">
        <w:rPr>
          <w:u w:val="single"/>
        </w:rPr>
        <w:t xml:space="preserve"> Yielding (</w:t>
      </w:r>
      <w:r w:rsidR="00761045">
        <w:rPr>
          <w:b/>
          <w:bCs/>
          <w:u w:val="single"/>
        </w:rPr>
        <w:t>12.4.4.3.2</w:t>
      </w:r>
      <w:r w:rsidR="00761045">
        <w:rPr>
          <w:u w:val="single"/>
        </w:rPr>
        <w:t>):</w:t>
      </w:r>
    </w:p>
    <w:p w14:paraId="56195A7A" w14:textId="045D32F4" w:rsidR="00510B79" w:rsidRDefault="00510B79" w:rsidP="00510B79">
      <w:pPr>
        <w:pStyle w:val="Equation"/>
      </w:pPr>
      <w:r>
        <w:t>N</w:t>
      </w:r>
      <w:r>
        <w:rPr>
          <w:vertAlign w:val="subscript"/>
        </w:rPr>
        <w:t>r</w:t>
      </w:r>
      <w:r>
        <w:t xml:space="preserve"> = </w:t>
      </w:r>
      <w:proofErr w:type="spellStart"/>
      <w:r>
        <w:rPr>
          <w:rFonts w:cs="Calibri"/>
        </w:rPr>
        <w:t>φ</w:t>
      </w:r>
      <w:r>
        <w:rPr>
          <w:rFonts w:cs="Calibri"/>
          <w:vertAlign w:val="subscript"/>
        </w:rPr>
        <w:t>y</w:t>
      </w:r>
      <w:r>
        <w:t>n</w:t>
      </w:r>
      <w:r>
        <w:rPr>
          <w:vertAlign w:val="subscript"/>
        </w:rPr>
        <w:t>u</w:t>
      </w:r>
      <w:r>
        <w:t>n</w:t>
      </w:r>
      <w:r>
        <w:rPr>
          <w:vertAlign w:val="subscript"/>
        </w:rPr>
        <w:t>f</w:t>
      </w:r>
      <w:r>
        <w:t>n</w:t>
      </w:r>
      <w:r>
        <w:rPr>
          <w:vertAlign w:val="subscript"/>
        </w:rPr>
        <w:t>s</w:t>
      </w:r>
      <w:proofErr w:type="spellEnd"/>
    </w:p>
    <w:p w14:paraId="38FD4C08" w14:textId="11C02DD3" w:rsidR="00510B79" w:rsidRPr="00510B79" w:rsidRDefault="00510B79" w:rsidP="00510B79">
      <w:proofErr w:type="gramStart"/>
      <w:r>
        <w:t>Similarly</w:t>
      </w:r>
      <w:proofErr w:type="gramEnd"/>
      <w:r>
        <w:t xml:space="preserve"> to nails, bolt yielding is calculated for all relevant cases in </w:t>
      </w:r>
      <w:r>
        <w:rPr>
          <w:b/>
          <w:bCs/>
        </w:rPr>
        <w:t>12.4.4.3.2</w:t>
      </w:r>
      <w:r>
        <w:t>. For the three</w:t>
      </w:r>
      <w:r w:rsidR="001B28D0">
        <w:t>-</w:t>
      </w:r>
      <w:r>
        <w:t xml:space="preserve">member connection herein we only need to considered </w:t>
      </w:r>
      <w:r>
        <w:rPr>
          <w:b/>
          <w:bCs/>
        </w:rPr>
        <w:t>a, c, d, g</w:t>
      </w:r>
      <w:r>
        <w:t>.</w:t>
      </w:r>
    </w:p>
    <w:p w14:paraId="17D446D5" w14:textId="41FF0BF4" w:rsidR="00510B79" w:rsidRDefault="00510B79" w:rsidP="00510B79">
      <w:pPr>
        <w:pStyle w:val="Equation"/>
        <w:rPr>
          <w:rFonts w:cs="Calibri"/>
        </w:rPr>
      </w:pPr>
      <w:r>
        <w:rPr>
          <w:rFonts w:cs="Calibri"/>
        </w:rPr>
        <w:t>t</w:t>
      </w:r>
      <w:r>
        <w:rPr>
          <w:rFonts w:cs="Calibri"/>
          <w:vertAlign w:val="subscript"/>
        </w:rPr>
        <w:t>1</w:t>
      </w:r>
      <w:r>
        <w:rPr>
          <w:rFonts w:cs="Calibri"/>
        </w:rPr>
        <w:t xml:space="preserve"> = 6 mm</w:t>
      </w:r>
      <w:r>
        <w:rPr>
          <w:rFonts w:cs="Calibri"/>
        </w:rPr>
        <w:tab/>
      </w:r>
      <w:r>
        <w:rPr>
          <w:rFonts w:cs="Calibri"/>
        </w:rPr>
        <w:tab/>
        <w:t>(steel plate thickness)</w:t>
      </w:r>
    </w:p>
    <w:p w14:paraId="4061088B" w14:textId="7B0DB861" w:rsidR="00510B79" w:rsidRDefault="00510B79" w:rsidP="00510B79">
      <w:pPr>
        <w:pStyle w:val="Equation"/>
      </w:pPr>
      <w:r>
        <w:t>t</w:t>
      </w:r>
      <w:r>
        <w:rPr>
          <w:vertAlign w:val="subscript"/>
        </w:rPr>
        <w:t>2</w:t>
      </w:r>
      <w:r>
        <w:t xml:space="preserve"> = 215 mm </w:t>
      </w:r>
      <w:r>
        <w:tab/>
        <w:t>(wood member thickness)</w:t>
      </w:r>
    </w:p>
    <w:p w14:paraId="661806D4" w14:textId="77777777" w:rsidR="00510B79" w:rsidRPr="00652D9B" w:rsidRDefault="00510B79" w:rsidP="00510B79">
      <w:pPr>
        <w:pStyle w:val="Equation"/>
      </w:pPr>
    </w:p>
    <w:p w14:paraId="41425DAF" w14:textId="1425B67B" w:rsidR="00510B79" w:rsidRDefault="00510B79" w:rsidP="00510B79">
      <w:pPr>
        <w:pStyle w:val="Equation"/>
        <w:rPr>
          <w:rFonts w:cs="Calibri"/>
        </w:rPr>
      </w:pPr>
      <w:r>
        <w:t>f</w:t>
      </w:r>
      <w:r>
        <w:rPr>
          <w:vertAlign w:val="subscript"/>
        </w:rPr>
        <w:t>1</w:t>
      </w:r>
      <w:r>
        <w:t xml:space="preserve"> = </w:t>
      </w:r>
      <w:proofErr w:type="spellStart"/>
      <w:r>
        <w:t>K</w:t>
      </w:r>
      <w:r>
        <w:rPr>
          <w:vertAlign w:val="subscript"/>
        </w:rPr>
        <w:t>sp</w:t>
      </w:r>
      <w:proofErr w:type="spellEnd"/>
      <w:r>
        <w:t xml:space="preserve"> f</w:t>
      </w:r>
      <w:r>
        <w:rPr>
          <w:vertAlign w:val="subscript"/>
        </w:rPr>
        <w:t>u</w:t>
      </w:r>
      <w:r>
        <w:t xml:space="preserve"> </w:t>
      </w:r>
      <w:proofErr w:type="spellStart"/>
      <w:r>
        <w:rPr>
          <w:rFonts w:cs="Calibri"/>
        </w:rPr>
        <w:t>φ</w:t>
      </w:r>
      <w:r>
        <w:rPr>
          <w:vertAlign w:val="subscript"/>
        </w:rPr>
        <w:t>steel</w:t>
      </w:r>
      <w:proofErr w:type="spellEnd"/>
      <w:r>
        <w:t>/</w:t>
      </w:r>
      <w:proofErr w:type="spellStart"/>
      <w:r>
        <w:rPr>
          <w:rFonts w:cs="Calibri"/>
        </w:rPr>
        <w:t>φ</w:t>
      </w:r>
      <w:r>
        <w:rPr>
          <w:rFonts w:cs="Calibri"/>
          <w:vertAlign w:val="subscript"/>
        </w:rPr>
        <w:t>wood</w:t>
      </w:r>
      <w:proofErr w:type="spellEnd"/>
      <w:r>
        <w:rPr>
          <w:rFonts w:cs="Calibri"/>
        </w:rPr>
        <w:t xml:space="preserve"> = (</w:t>
      </w:r>
      <w:proofErr w:type="gramStart"/>
      <w:r>
        <w:rPr>
          <w:rFonts w:cs="Calibri"/>
        </w:rPr>
        <w:t>3.0)(</w:t>
      </w:r>
      <w:proofErr w:type="gramEnd"/>
      <w:r>
        <w:rPr>
          <w:rFonts w:cs="Calibri"/>
        </w:rPr>
        <w:t xml:space="preserve">450 MPa)(0.80)/(0.80) = </w:t>
      </w:r>
      <w:r w:rsidRPr="00510B79">
        <w:rPr>
          <w:rFonts w:cs="Calibri"/>
        </w:rPr>
        <w:t>1350 MPa</w:t>
      </w:r>
    </w:p>
    <w:p w14:paraId="05D63DFE" w14:textId="65951B24" w:rsidR="00051CA1" w:rsidRPr="00051CA1" w:rsidRDefault="00051CA1" w:rsidP="00510B79">
      <w:pPr>
        <w:pStyle w:val="Equation"/>
        <w:rPr>
          <w:rFonts w:cs="Calibri"/>
        </w:rPr>
      </w:pPr>
      <w:proofErr w:type="spellStart"/>
      <w:r>
        <w:rPr>
          <w:rFonts w:cs="Calibri"/>
        </w:rPr>
        <w:t>f</w:t>
      </w:r>
      <w:r>
        <w:rPr>
          <w:rFonts w:cs="Calibri"/>
          <w:vertAlign w:val="subscript"/>
        </w:rPr>
        <w:t>y</w:t>
      </w:r>
      <w:proofErr w:type="spellEnd"/>
      <w:r>
        <w:rPr>
          <w:rFonts w:cs="Calibri"/>
        </w:rPr>
        <w:t xml:space="preserve"> = 310 MPa</w:t>
      </w:r>
      <w:r>
        <w:rPr>
          <w:rFonts w:cs="Calibri"/>
        </w:rPr>
        <w:tab/>
        <w:t>(assumed bolt yield strength)</w:t>
      </w:r>
    </w:p>
    <w:p w14:paraId="03F8A0C6" w14:textId="77777777" w:rsidR="00510B79" w:rsidRDefault="00510B79" w:rsidP="00510B79">
      <w:pPr>
        <w:pStyle w:val="Equation"/>
        <w:rPr>
          <w:rFonts w:cs="Calibri"/>
        </w:rPr>
      </w:pPr>
    </w:p>
    <w:p w14:paraId="2C05DE7D" w14:textId="743C78A9" w:rsidR="00510B79" w:rsidRDefault="00510B79" w:rsidP="00510B79">
      <w:pPr>
        <w:pStyle w:val="Equation"/>
      </w:pPr>
      <w:r>
        <w:t>f</w:t>
      </w:r>
      <w:r>
        <w:rPr>
          <w:vertAlign w:val="subscript"/>
        </w:rPr>
        <w:t>2</w:t>
      </w:r>
      <w:r>
        <w:t xml:space="preserve"> = </w:t>
      </w:r>
      <w:proofErr w:type="spellStart"/>
      <w:r>
        <w:t>f</w:t>
      </w:r>
      <w:r>
        <w:rPr>
          <w:vertAlign w:val="subscript"/>
        </w:rPr>
        <w:t>ip</w:t>
      </w:r>
      <w:r>
        <w:t>f</w:t>
      </w:r>
      <w:r>
        <w:rPr>
          <w:vertAlign w:val="subscript"/>
        </w:rPr>
        <w:t>iQ</w:t>
      </w:r>
      <w:proofErr w:type="spellEnd"/>
      <w:proofErr w:type="gramStart"/>
      <w:r>
        <w:t>/(</w:t>
      </w:r>
      <w:proofErr w:type="gramEnd"/>
      <w:r>
        <w:t>f</w:t>
      </w:r>
      <w:r>
        <w:rPr>
          <w:vertAlign w:val="subscript"/>
        </w:rPr>
        <w:t>ip</w:t>
      </w:r>
      <w:r>
        <w:t>sin</w:t>
      </w:r>
      <w:r>
        <w:rPr>
          <w:vertAlign w:val="superscript"/>
        </w:rPr>
        <w:t>2</w:t>
      </w:r>
      <w:r>
        <w:t>θ + f</w:t>
      </w:r>
      <w:r>
        <w:rPr>
          <w:vertAlign w:val="subscript"/>
        </w:rPr>
        <w:t>iQ</w:t>
      </w:r>
      <w:r>
        <w:t>cos</w:t>
      </w:r>
      <w:r>
        <w:rPr>
          <w:vertAlign w:val="superscript"/>
        </w:rPr>
        <w:t>2</w:t>
      </w:r>
      <w:r>
        <w:t>θ)</w:t>
      </w:r>
    </w:p>
    <w:p w14:paraId="4EEDD618" w14:textId="1DA8B409" w:rsidR="00510B79" w:rsidRDefault="00510B79" w:rsidP="00510B79">
      <w:pPr>
        <w:pStyle w:val="Equation"/>
        <w:ind w:left="1134"/>
      </w:pPr>
    </w:p>
    <w:p w14:paraId="1E0D3E4E" w14:textId="0DAFED64" w:rsidR="00510B79" w:rsidRPr="00510B79" w:rsidRDefault="00510B79" w:rsidP="00510B79">
      <w:pPr>
        <w:pStyle w:val="Equation"/>
        <w:ind w:left="1134"/>
      </w:pPr>
      <w:proofErr w:type="spellStart"/>
      <w:r>
        <w:t>f</w:t>
      </w:r>
      <w:r>
        <w:rPr>
          <w:vertAlign w:val="subscript"/>
        </w:rPr>
        <w:t>ip</w:t>
      </w:r>
      <w:proofErr w:type="spellEnd"/>
      <w:r>
        <w:t xml:space="preserve"> = 50G(1-0.01</w:t>
      </w:r>
      <w:proofErr w:type="gramStart"/>
      <w:r>
        <w:t>d</w:t>
      </w:r>
      <w:r>
        <w:rPr>
          <w:vertAlign w:val="subscript"/>
        </w:rPr>
        <w:t>f</w:t>
      </w:r>
      <w:r>
        <w:t>)</w:t>
      </w:r>
      <w:proofErr w:type="spellStart"/>
      <w:r>
        <w:t>J</w:t>
      </w:r>
      <w:r>
        <w:rPr>
          <w:vertAlign w:val="subscript"/>
        </w:rPr>
        <w:t>x</w:t>
      </w:r>
      <w:proofErr w:type="spellEnd"/>
      <w:proofErr w:type="gramEnd"/>
      <w:r>
        <w:t xml:space="preserve"> = 17.8</w:t>
      </w:r>
      <w:r w:rsidRPr="00510B79">
        <w:t xml:space="preserve"> MPa</w:t>
      </w:r>
      <w:r>
        <w:tab/>
        <w:t xml:space="preserve">(G = 0.44 </w:t>
      </w:r>
      <w:r>
        <w:rPr>
          <w:b/>
          <w:bCs/>
        </w:rPr>
        <w:t>Table A.12.1</w:t>
      </w:r>
      <w:r w:rsidRPr="00510B79">
        <w:t>)</w:t>
      </w:r>
    </w:p>
    <w:p w14:paraId="6C0F8666" w14:textId="2A797884" w:rsidR="00510B79" w:rsidRDefault="00510B79" w:rsidP="00510B79">
      <w:pPr>
        <w:pStyle w:val="Equation"/>
        <w:ind w:left="1134"/>
      </w:pPr>
      <w:proofErr w:type="spellStart"/>
      <w:r>
        <w:t>f</w:t>
      </w:r>
      <w:r>
        <w:rPr>
          <w:vertAlign w:val="subscript"/>
        </w:rPr>
        <w:t>iQ</w:t>
      </w:r>
      <w:proofErr w:type="spellEnd"/>
      <w:r>
        <w:t xml:space="preserve"> = 22G(1-0.01d</w:t>
      </w:r>
      <w:r>
        <w:rPr>
          <w:vertAlign w:val="subscript"/>
        </w:rPr>
        <w:t>f</w:t>
      </w:r>
      <w:r>
        <w:t>) = 7.8 MPa</w:t>
      </w:r>
    </w:p>
    <w:p w14:paraId="2F92E029" w14:textId="500650C7" w:rsidR="00510B79" w:rsidRDefault="00510B79" w:rsidP="00510B79">
      <w:r>
        <w:t>Case 2a (θ = 13.9</w:t>
      </w:r>
      <w:r>
        <w:rPr>
          <w:rFonts w:ascii="Arial" w:hAnsi="Arial" w:cs="Arial"/>
        </w:rPr>
        <w:t>°)</w:t>
      </w:r>
      <w:r>
        <w:t>:</w:t>
      </w:r>
    </w:p>
    <w:p w14:paraId="33EDA566" w14:textId="4041C5DE" w:rsidR="00510B79" w:rsidRPr="00510B79" w:rsidRDefault="00510B79" w:rsidP="00510B79">
      <w:pPr>
        <w:pStyle w:val="Equation"/>
      </w:pPr>
      <w:r>
        <w:t>f</w:t>
      </w:r>
      <w:r>
        <w:rPr>
          <w:vertAlign w:val="subscript"/>
        </w:rPr>
        <w:t>2</w:t>
      </w:r>
      <w:r>
        <w:t xml:space="preserve"> = 16.6 MPa</w:t>
      </w:r>
    </w:p>
    <w:p w14:paraId="484F3896" w14:textId="162AAB78" w:rsidR="00510B79" w:rsidRDefault="00510B79" w:rsidP="00510B79">
      <w:r>
        <w:t>Case 2b (θ = 23.9</w:t>
      </w:r>
      <w:r>
        <w:rPr>
          <w:rFonts w:ascii="Arial" w:hAnsi="Arial" w:cs="Arial"/>
        </w:rPr>
        <w:t>°)</w:t>
      </w:r>
      <w:r>
        <w:t>:</w:t>
      </w:r>
    </w:p>
    <w:p w14:paraId="223AABCF" w14:textId="3A947BDD" w:rsidR="00510B79" w:rsidRDefault="00510B79" w:rsidP="00510B79">
      <w:pPr>
        <w:pStyle w:val="Equation"/>
      </w:pPr>
      <w:r>
        <w:t>f</w:t>
      </w:r>
      <w:r>
        <w:rPr>
          <w:vertAlign w:val="subscript"/>
        </w:rPr>
        <w:t>2</w:t>
      </w:r>
      <w:r>
        <w:t xml:space="preserve"> = 14.7 MPa</w:t>
      </w:r>
    </w:p>
    <w:p w14:paraId="1EBD72FA" w14:textId="293400EF" w:rsidR="00051CA1" w:rsidRPr="00510B79" w:rsidRDefault="00051CA1" w:rsidP="00051CA1">
      <w:r>
        <w:t>Find the governing case using Case 2a then calculate Case 2b:</w:t>
      </w:r>
    </w:p>
    <w:p w14:paraId="0C4FBF6D" w14:textId="5E0B894E" w:rsidR="00051CA1" w:rsidRDefault="00051CA1" w:rsidP="00051CA1">
      <w:pPr>
        <w:pStyle w:val="Equation"/>
      </w:pPr>
      <w:r w:rsidRPr="009821F9">
        <w:rPr>
          <w:b/>
          <w:bCs/>
        </w:rPr>
        <w:t>12.</w:t>
      </w:r>
      <w:r>
        <w:rPr>
          <w:b/>
          <w:bCs/>
        </w:rPr>
        <w:t>4</w:t>
      </w:r>
      <w:r w:rsidRPr="009821F9">
        <w:rPr>
          <w:b/>
          <w:bCs/>
        </w:rPr>
        <w:t>.4.</w:t>
      </w:r>
      <w:r>
        <w:rPr>
          <w:b/>
          <w:bCs/>
        </w:rPr>
        <w:t>3.</w:t>
      </w:r>
      <w:r w:rsidRPr="009821F9">
        <w:rPr>
          <w:b/>
          <w:bCs/>
        </w:rPr>
        <w:t>2</w:t>
      </w:r>
      <w:r>
        <w:rPr>
          <w:b/>
          <w:bCs/>
        </w:rPr>
        <w:tab/>
      </w:r>
      <w:r w:rsidRPr="009821F9">
        <w:rPr>
          <w:b/>
          <w:bCs/>
        </w:rPr>
        <w:t>a)</w:t>
      </w:r>
      <w:r>
        <w:t xml:space="preserve"> </w:t>
      </w:r>
      <w:r>
        <w:tab/>
        <w:t>n</w:t>
      </w:r>
      <w:r>
        <w:rPr>
          <w:vertAlign w:val="subscript"/>
        </w:rPr>
        <w:t>u</w:t>
      </w:r>
      <w:r>
        <w:t xml:space="preserve"> = 154 kN</w:t>
      </w:r>
    </w:p>
    <w:p w14:paraId="7B9F6247" w14:textId="395CEA8D" w:rsidR="00051CA1" w:rsidRPr="00051CA1" w:rsidRDefault="00051CA1" w:rsidP="00051CA1">
      <w:pPr>
        <w:pStyle w:val="Equation"/>
      </w:pPr>
      <w:r>
        <w:rPr>
          <w:b/>
          <w:bCs/>
        </w:rPr>
        <w:tab/>
      </w:r>
      <w:r>
        <w:rPr>
          <w:b/>
          <w:bCs/>
        </w:rPr>
        <w:tab/>
      </w:r>
      <w:r>
        <w:rPr>
          <w:b/>
          <w:bCs/>
        </w:rPr>
        <w:tab/>
        <w:t>c)</w:t>
      </w:r>
      <w:r>
        <w:tab/>
        <w:t>n</w:t>
      </w:r>
      <w:r>
        <w:rPr>
          <w:vertAlign w:val="subscript"/>
        </w:rPr>
        <w:t>u</w:t>
      </w:r>
      <w:r>
        <w:t xml:space="preserve"> = 34 kN</w:t>
      </w:r>
    </w:p>
    <w:p w14:paraId="4E10A08A" w14:textId="21E29172" w:rsidR="00051CA1" w:rsidRPr="009821F9" w:rsidRDefault="00051CA1" w:rsidP="00051CA1">
      <w:pPr>
        <w:pStyle w:val="Equation"/>
      </w:pPr>
      <w:r>
        <w:tab/>
      </w:r>
      <w:r>
        <w:tab/>
      </w:r>
      <w:r>
        <w:tab/>
      </w:r>
      <w:r>
        <w:rPr>
          <w:b/>
          <w:bCs/>
        </w:rPr>
        <w:t>d)</w:t>
      </w:r>
      <w:r>
        <w:rPr>
          <w:b/>
          <w:bCs/>
        </w:rPr>
        <w:tab/>
      </w:r>
      <w:r>
        <w:t>n</w:t>
      </w:r>
      <w:r>
        <w:rPr>
          <w:vertAlign w:val="subscript"/>
        </w:rPr>
        <w:t>u</w:t>
      </w:r>
      <w:r>
        <w:t xml:space="preserve"> = 41.4 kN</w:t>
      </w:r>
    </w:p>
    <w:p w14:paraId="7C693A05" w14:textId="36C678CA" w:rsidR="00051CA1" w:rsidRDefault="00051CA1" w:rsidP="00051CA1">
      <w:pPr>
        <w:pStyle w:val="Equation"/>
        <w:rPr>
          <w:b/>
          <w:bCs/>
        </w:rPr>
      </w:pPr>
      <w:r>
        <w:tab/>
      </w:r>
      <w:r>
        <w:tab/>
      </w:r>
      <w:r>
        <w:tab/>
      </w:r>
      <w:r>
        <w:rPr>
          <w:b/>
          <w:bCs/>
        </w:rPr>
        <w:t>g)</w:t>
      </w:r>
      <w:r>
        <w:rPr>
          <w:b/>
          <w:bCs/>
        </w:rPr>
        <w:tab/>
      </w:r>
      <w:r w:rsidRPr="009821F9">
        <w:rPr>
          <w:highlight w:val="yellow"/>
        </w:rPr>
        <w:t>n</w:t>
      </w:r>
      <w:r w:rsidRPr="009821F9">
        <w:rPr>
          <w:highlight w:val="yellow"/>
          <w:vertAlign w:val="subscript"/>
        </w:rPr>
        <w:t>u</w:t>
      </w:r>
      <w:r w:rsidRPr="009821F9">
        <w:rPr>
          <w:highlight w:val="yellow"/>
        </w:rPr>
        <w:t xml:space="preserve"> = </w:t>
      </w:r>
      <w:r>
        <w:rPr>
          <w:highlight w:val="yellow"/>
        </w:rPr>
        <w:t>21.1</w:t>
      </w:r>
      <w:r w:rsidRPr="009821F9">
        <w:rPr>
          <w:highlight w:val="yellow"/>
        </w:rPr>
        <w:t xml:space="preserve"> kN</w:t>
      </w:r>
      <w:r>
        <w:tab/>
      </w:r>
      <w:r>
        <w:rPr>
          <w:b/>
          <w:bCs/>
        </w:rPr>
        <w:t xml:space="preserve">(GOVERNS </w:t>
      </w:r>
      <w:r w:rsidRPr="00051CA1">
        <w:t>– Case 2a)</w:t>
      </w:r>
    </w:p>
    <w:p w14:paraId="477E6B27" w14:textId="53075D19" w:rsidR="00051CA1" w:rsidRDefault="00051CA1" w:rsidP="00051CA1">
      <w:pPr>
        <w:pStyle w:val="Equation"/>
      </w:pPr>
      <w:r>
        <w:tab/>
      </w:r>
      <w:r>
        <w:tab/>
      </w:r>
      <w:r>
        <w:tab/>
      </w:r>
      <w:r>
        <w:rPr>
          <w:b/>
          <w:bCs/>
        </w:rPr>
        <w:tab/>
      </w:r>
      <w:r w:rsidRPr="009821F9">
        <w:rPr>
          <w:highlight w:val="yellow"/>
        </w:rPr>
        <w:t>n</w:t>
      </w:r>
      <w:r w:rsidRPr="009821F9">
        <w:rPr>
          <w:highlight w:val="yellow"/>
          <w:vertAlign w:val="subscript"/>
        </w:rPr>
        <w:t>u</w:t>
      </w:r>
      <w:r w:rsidRPr="009821F9">
        <w:rPr>
          <w:highlight w:val="yellow"/>
        </w:rPr>
        <w:t xml:space="preserve"> = </w:t>
      </w:r>
      <w:r>
        <w:rPr>
          <w:highlight w:val="yellow"/>
        </w:rPr>
        <w:t>19.9</w:t>
      </w:r>
      <w:r w:rsidRPr="009821F9">
        <w:rPr>
          <w:highlight w:val="yellow"/>
        </w:rPr>
        <w:t xml:space="preserve"> kN</w:t>
      </w:r>
      <w:r>
        <w:tab/>
      </w:r>
      <w:r>
        <w:rPr>
          <w:b/>
          <w:bCs/>
        </w:rPr>
        <w:t>(GOVER</w:t>
      </w:r>
      <w:r w:rsidR="00617E66">
        <w:rPr>
          <w:b/>
          <w:bCs/>
        </w:rPr>
        <w:t xml:space="preserve">NS </w:t>
      </w:r>
      <w:r w:rsidRPr="00051CA1">
        <w:t>– Case 2</w:t>
      </w:r>
      <w:r>
        <w:t>b</w:t>
      </w:r>
      <w:r w:rsidRPr="00051CA1">
        <w:t>)</w:t>
      </w:r>
    </w:p>
    <w:p w14:paraId="5C8B5A47" w14:textId="77777777" w:rsidR="00617E66" w:rsidRDefault="00617E66" w:rsidP="00051CA1">
      <w:pPr>
        <w:pStyle w:val="Equation"/>
      </w:pPr>
    </w:p>
    <w:p w14:paraId="6C1CD6C0" w14:textId="28731C49" w:rsidR="00617E66" w:rsidRDefault="00617E66" w:rsidP="00051CA1">
      <w:pPr>
        <w:pStyle w:val="Equation"/>
        <w:rPr>
          <w:rFonts w:cs="Calibri"/>
        </w:rPr>
      </w:pPr>
      <w:r>
        <w:t>N</w:t>
      </w:r>
      <w:r>
        <w:rPr>
          <w:vertAlign w:val="subscript"/>
        </w:rPr>
        <w:t>r</w:t>
      </w:r>
      <w:r>
        <w:t xml:space="preserve"> = (</w:t>
      </w:r>
      <w:proofErr w:type="gramStart"/>
      <w:r>
        <w:t>0.80)(</w:t>
      </w:r>
      <w:proofErr w:type="gramEnd"/>
      <w:r>
        <w:t>21.1 kN)(2)</w:t>
      </w:r>
      <w:proofErr w:type="spellStart"/>
      <w:r>
        <w:t>n</w:t>
      </w:r>
      <w:r>
        <w:rPr>
          <w:vertAlign w:val="subscript"/>
        </w:rPr>
        <w:t>f</w:t>
      </w:r>
      <w:proofErr w:type="spellEnd"/>
      <w:r>
        <w:rPr>
          <w:vertAlign w:val="subscript"/>
        </w:rPr>
        <w:t xml:space="preserve"> </w:t>
      </w:r>
      <w:r>
        <w:rPr>
          <w:rFonts w:cs="Calibri"/>
        </w:rPr>
        <w:t xml:space="preserve">≥ </w:t>
      </w:r>
      <w:proofErr w:type="spellStart"/>
      <w:r>
        <w:rPr>
          <w:rFonts w:cs="Calibri"/>
        </w:rPr>
        <w:t>N</w:t>
      </w:r>
      <w:r>
        <w:rPr>
          <w:rFonts w:cs="Calibri"/>
          <w:vertAlign w:val="subscript"/>
        </w:rPr>
        <w:t>f</w:t>
      </w:r>
      <w:proofErr w:type="spellEnd"/>
      <w:r>
        <w:rPr>
          <w:rFonts w:cs="Calibri"/>
        </w:rPr>
        <w:t xml:space="preserve"> = 212 kN</w:t>
      </w:r>
    </w:p>
    <w:p w14:paraId="7698D5AC" w14:textId="604A29DC" w:rsidR="00617E66" w:rsidRDefault="00617E66" w:rsidP="00051CA1">
      <w:pPr>
        <w:pStyle w:val="Equation"/>
      </w:pPr>
      <w:r>
        <w:tab/>
      </w:r>
      <w:r>
        <w:tab/>
      </w:r>
      <w:r>
        <w:tab/>
      </w:r>
      <w:r>
        <w:tab/>
      </w:r>
      <w:proofErr w:type="spellStart"/>
      <w:r>
        <w:t>n</w:t>
      </w:r>
      <w:r>
        <w:rPr>
          <w:vertAlign w:val="subscript"/>
        </w:rPr>
        <w:t>f</w:t>
      </w:r>
      <w:proofErr w:type="spellEnd"/>
      <w:r>
        <w:t xml:space="preserve"> </w:t>
      </w:r>
      <w:r>
        <w:rPr>
          <w:rFonts w:cs="Calibri"/>
        </w:rPr>
        <w:t>≥ 6.3 bolts</w:t>
      </w:r>
    </w:p>
    <w:p w14:paraId="6310DB28" w14:textId="6CE0423F" w:rsidR="00617E66" w:rsidRPr="00617E66" w:rsidRDefault="00617E66" w:rsidP="00051CA1">
      <w:pPr>
        <w:pStyle w:val="Equation"/>
        <w:rPr>
          <w:rFonts w:cs="Calibri"/>
        </w:rPr>
      </w:pPr>
      <w:r>
        <w:tab/>
      </w:r>
      <w:r>
        <w:tab/>
      </w:r>
      <w:r>
        <w:tab/>
      </w:r>
      <w:r>
        <w:tab/>
      </w:r>
      <w:proofErr w:type="spellStart"/>
      <w:r w:rsidRPr="00617E66">
        <w:rPr>
          <w:highlight w:val="yellow"/>
        </w:rPr>
        <w:t>n</w:t>
      </w:r>
      <w:r w:rsidRPr="00617E66">
        <w:rPr>
          <w:highlight w:val="yellow"/>
          <w:vertAlign w:val="subscript"/>
        </w:rPr>
        <w:t>f</w:t>
      </w:r>
      <w:proofErr w:type="spellEnd"/>
      <w:r w:rsidRPr="00617E66">
        <w:rPr>
          <w:highlight w:val="yellow"/>
        </w:rPr>
        <w:t xml:space="preserve"> </w:t>
      </w:r>
      <w:r w:rsidRPr="00617E66">
        <w:rPr>
          <w:rFonts w:cs="Calibri"/>
          <w:highlight w:val="yellow"/>
        </w:rPr>
        <w:t>≥ 7 bolts</w:t>
      </w:r>
      <w:r>
        <w:rPr>
          <w:rFonts w:cs="Calibri"/>
        </w:rPr>
        <w:tab/>
      </w:r>
      <w:r>
        <w:rPr>
          <w:rFonts w:cs="Calibri"/>
          <w:b/>
          <w:bCs/>
        </w:rPr>
        <w:t>(GOVERNS)</w:t>
      </w:r>
    </w:p>
    <w:p w14:paraId="1BAFB459" w14:textId="77777777" w:rsidR="00617E66" w:rsidRDefault="00617E66" w:rsidP="00617E66">
      <w:pPr>
        <w:pStyle w:val="Equation"/>
      </w:pPr>
    </w:p>
    <w:p w14:paraId="7A79FB38" w14:textId="13A7302A" w:rsidR="00617E66" w:rsidRDefault="00617E66" w:rsidP="00617E66">
      <w:pPr>
        <w:pStyle w:val="Equation"/>
        <w:rPr>
          <w:rFonts w:cs="Calibri"/>
        </w:rPr>
      </w:pPr>
      <w:r>
        <w:t>N</w:t>
      </w:r>
      <w:r>
        <w:rPr>
          <w:vertAlign w:val="subscript"/>
        </w:rPr>
        <w:t>r</w:t>
      </w:r>
      <w:r>
        <w:t xml:space="preserve"> = (</w:t>
      </w:r>
      <w:proofErr w:type="gramStart"/>
      <w:r>
        <w:t>0.80)(</w:t>
      </w:r>
      <w:proofErr w:type="gramEnd"/>
      <w:r>
        <w:t>19.9 kN)(2)</w:t>
      </w:r>
      <w:proofErr w:type="spellStart"/>
      <w:r>
        <w:t>n</w:t>
      </w:r>
      <w:r>
        <w:rPr>
          <w:vertAlign w:val="subscript"/>
        </w:rPr>
        <w:t>f</w:t>
      </w:r>
      <w:proofErr w:type="spellEnd"/>
      <w:r>
        <w:rPr>
          <w:vertAlign w:val="subscript"/>
        </w:rPr>
        <w:t xml:space="preserve"> </w:t>
      </w:r>
      <w:r>
        <w:rPr>
          <w:rFonts w:cs="Calibri"/>
        </w:rPr>
        <w:t xml:space="preserve">≥ </w:t>
      </w:r>
      <w:proofErr w:type="spellStart"/>
      <w:r>
        <w:rPr>
          <w:rFonts w:cs="Calibri"/>
        </w:rPr>
        <w:t>N</w:t>
      </w:r>
      <w:r>
        <w:rPr>
          <w:rFonts w:cs="Calibri"/>
          <w:vertAlign w:val="subscript"/>
        </w:rPr>
        <w:t>f</w:t>
      </w:r>
      <w:proofErr w:type="spellEnd"/>
      <w:r>
        <w:rPr>
          <w:rFonts w:cs="Calibri"/>
        </w:rPr>
        <w:t xml:space="preserve"> = 143 kN</w:t>
      </w:r>
    </w:p>
    <w:p w14:paraId="34A78144" w14:textId="52B9D445" w:rsidR="00617E66" w:rsidRDefault="00617E66" w:rsidP="00617E66">
      <w:pPr>
        <w:pStyle w:val="Equation"/>
        <w:rPr>
          <w:rFonts w:cs="Calibri"/>
        </w:rPr>
      </w:pPr>
      <w:r>
        <w:tab/>
      </w:r>
      <w:r>
        <w:tab/>
      </w:r>
      <w:r>
        <w:tab/>
      </w:r>
      <w:r>
        <w:tab/>
      </w:r>
      <w:proofErr w:type="spellStart"/>
      <w:r>
        <w:t>n</w:t>
      </w:r>
      <w:r>
        <w:rPr>
          <w:vertAlign w:val="subscript"/>
        </w:rPr>
        <w:t>f</w:t>
      </w:r>
      <w:proofErr w:type="spellEnd"/>
      <w:r>
        <w:t xml:space="preserve"> </w:t>
      </w:r>
      <w:r>
        <w:rPr>
          <w:rFonts w:cs="Calibri"/>
        </w:rPr>
        <w:t>≥ 4.5 bolts</w:t>
      </w:r>
    </w:p>
    <w:p w14:paraId="79966862" w14:textId="6DE22989" w:rsidR="0036194B" w:rsidRDefault="00617E66" w:rsidP="00617E66">
      <w:proofErr w:type="gramStart"/>
      <w:r>
        <w:t>Therefore</w:t>
      </w:r>
      <w:proofErr w:type="gramEnd"/>
      <w:r>
        <w:t xml:space="preserve"> a minimum of 7 bolts are required to resist fastener yielding. </w:t>
      </w:r>
    </w:p>
    <w:p w14:paraId="29283630" w14:textId="06B3A875" w:rsidR="0036194B" w:rsidRDefault="0036194B" w:rsidP="00617E66"/>
    <w:p w14:paraId="092C8FC3" w14:textId="1FE330CC" w:rsidR="0036194B" w:rsidRDefault="0036194B" w:rsidP="00617E66">
      <w:pPr>
        <w:rPr>
          <w:u w:val="single"/>
        </w:rPr>
      </w:pPr>
      <w:r>
        <w:rPr>
          <w:u w:val="single"/>
        </w:rPr>
        <w:t>Row Shear (</w:t>
      </w:r>
      <w:r>
        <w:rPr>
          <w:b/>
          <w:bCs/>
          <w:u w:val="single"/>
        </w:rPr>
        <w:t>12.4.4.4</w:t>
      </w:r>
      <w:r>
        <w:rPr>
          <w:u w:val="single"/>
        </w:rPr>
        <w:t>):</w:t>
      </w:r>
    </w:p>
    <w:p w14:paraId="7274FBBB" w14:textId="686F168D" w:rsidR="0036194B" w:rsidRDefault="0036194B" w:rsidP="00617E66">
      <w:r>
        <w:t xml:space="preserve">The row shear resistance is the sum of the row shear strength of all individual members required for the failure. In this case, the central wood member is the only member resisting the row shear (similarly the </w:t>
      </w:r>
      <w:r>
        <w:lastRenderedPageBreak/>
        <w:t xml:space="preserve">steel plates are as well, but only the single wood member must fail for row shear to occur – and the steel plate design is not covered in </w:t>
      </w:r>
      <w:r>
        <w:rPr>
          <w:b/>
          <w:bCs/>
        </w:rPr>
        <w:t>O86</w:t>
      </w:r>
      <w:r>
        <w:t>).</w:t>
      </w:r>
    </w:p>
    <w:p w14:paraId="08C11E14" w14:textId="3E81B99C" w:rsidR="0036194B" w:rsidRDefault="0036194B" w:rsidP="0036194B">
      <w:pPr>
        <w:pStyle w:val="Equation"/>
        <w:rPr>
          <w:rFonts w:cs="Calibri"/>
        </w:rPr>
      </w:pPr>
      <w:proofErr w:type="spellStart"/>
      <w:r>
        <w:t>PR</w:t>
      </w:r>
      <w:r>
        <w:rPr>
          <w:vertAlign w:val="subscript"/>
        </w:rPr>
        <w:t>rT</w:t>
      </w:r>
      <w:proofErr w:type="spellEnd"/>
      <w:r>
        <w:t xml:space="preserve"> = </w:t>
      </w:r>
      <w:proofErr w:type="spellStart"/>
      <w:r>
        <w:rPr>
          <w:rFonts w:cs="Calibri"/>
        </w:rPr>
        <w:t>ΣPR</w:t>
      </w:r>
      <w:r>
        <w:rPr>
          <w:rFonts w:cs="Calibri"/>
          <w:vertAlign w:val="subscript"/>
        </w:rPr>
        <w:t>ri</w:t>
      </w:r>
      <w:proofErr w:type="spellEnd"/>
      <w:r>
        <w:rPr>
          <w:rFonts w:cs="Calibri"/>
        </w:rPr>
        <w:t xml:space="preserve"> = </w:t>
      </w:r>
      <w:proofErr w:type="spellStart"/>
      <w:r>
        <w:rPr>
          <w:rFonts w:cs="Calibri"/>
        </w:rPr>
        <w:t>PR</w:t>
      </w:r>
      <w:r>
        <w:rPr>
          <w:rFonts w:cs="Calibri"/>
          <w:vertAlign w:val="subscript"/>
        </w:rPr>
        <w:t>r</w:t>
      </w:r>
      <w:proofErr w:type="spellEnd"/>
      <w:r>
        <w:rPr>
          <w:rFonts w:cs="Calibri"/>
          <w:vertAlign w:val="subscript"/>
        </w:rPr>
        <w:t>, glulam beam</w:t>
      </w:r>
    </w:p>
    <w:p w14:paraId="11BA6C5E" w14:textId="37DC0BB2" w:rsidR="0036194B" w:rsidRDefault="0036194B" w:rsidP="0036194B">
      <w:pPr>
        <w:pStyle w:val="Equation"/>
      </w:pPr>
    </w:p>
    <w:p w14:paraId="0FB97253" w14:textId="5B9CFE2F" w:rsidR="0036194B" w:rsidRDefault="0036194B" w:rsidP="0036194B">
      <w:pPr>
        <w:pStyle w:val="Equation"/>
      </w:pPr>
      <w:proofErr w:type="spellStart"/>
      <w:r>
        <w:t>PR</w:t>
      </w:r>
      <w:r>
        <w:rPr>
          <w:vertAlign w:val="subscript"/>
        </w:rPr>
        <w:t>r</w:t>
      </w:r>
      <w:proofErr w:type="spellEnd"/>
      <w:r>
        <w:t xml:space="preserve"> = </w:t>
      </w:r>
      <w:proofErr w:type="spellStart"/>
      <w:r>
        <w:rPr>
          <w:rFonts w:cs="Calibri"/>
        </w:rPr>
        <w:t>φ</w:t>
      </w:r>
      <w:r>
        <w:rPr>
          <w:vertAlign w:val="subscript"/>
        </w:rPr>
        <w:t>w</w:t>
      </w:r>
      <w:proofErr w:type="spellEnd"/>
      <w:r>
        <w:t xml:space="preserve"> </w:t>
      </w:r>
      <w:proofErr w:type="spellStart"/>
      <w:r>
        <w:t>PR</w:t>
      </w:r>
      <w:r>
        <w:rPr>
          <w:vertAlign w:val="subscript"/>
        </w:rPr>
        <w:t>ij</w:t>
      </w:r>
      <w:proofErr w:type="spellEnd"/>
      <w:r>
        <w:rPr>
          <w:vertAlign w:val="subscript"/>
        </w:rPr>
        <w:t xml:space="preserve">, </w:t>
      </w:r>
      <w:proofErr w:type="spellStart"/>
      <w:r>
        <w:rPr>
          <w:vertAlign w:val="subscript"/>
        </w:rPr>
        <w:t>min</w:t>
      </w:r>
      <w:r>
        <w:t>n</w:t>
      </w:r>
      <w:r>
        <w:rPr>
          <w:vertAlign w:val="subscript"/>
        </w:rPr>
        <w:t>R</w:t>
      </w:r>
      <w:proofErr w:type="spellEnd"/>
    </w:p>
    <w:p w14:paraId="30D035C7" w14:textId="3EABF1EE" w:rsidR="0036194B" w:rsidRDefault="0036194B" w:rsidP="0036194B">
      <w:pPr>
        <w:pStyle w:val="Equation"/>
      </w:pPr>
    </w:p>
    <w:p w14:paraId="656CFABF" w14:textId="0013C363" w:rsidR="0036194B" w:rsidRDefault="0036194B" w:rsidP="0036194B">
      <w:pPr>
        <w:pStyle w:val="Equation"/>
        <w:ind w:left="1134"/>
      </w:pPr>
      <w:proofErr w:type="spellStart"/>
      <w:r>
        <w:t>PR</w:t>
      </w:r>
      <w:r>
        <w:rPr>
          <w:vertAlign w:val="subscript"/>
        </w:rPr>
        <w:t>ij</w:t>
      </w:r>
      <w:proofErr w:type="spellEnd"/>
      <w:r>
        <w:rPr>
          <w:vertAlign w:val="subscript"/>
        </w:rPr>
        <w:t>, min</w:t>
      </w:r>
      <w:r>
        <w:t xml:space="preserve"> = 1.2f</w:t>
      </w:r>
      <w:r>
        <w:rPr>
          <w:vertAlign w:val="subscript"/>
        </w:rPr>
        <w:t xml:space="preserve">v </w:t>
      </w:r>
      <w:proofErr w:type="spellStart"/>
      <w:r>
        <w:t>K</w:t>
      </w:r>
      <w:r>
        <w:rPr>
          <w:vertAlign w:val="subscript"/>
        </w:rPr>
        <w:t>D</w:t>
      </w:r>
      <w:r>
        <w:t>K</w:t>
      </w:r>
      <w:r>
        <w:rPr>
          <w:vertAlign w:val="subscript"/>
        </w:rPr>
        <w:t>sv</w:t>
      </w:r>
      <w:r>
        <w:t>K</w:t>
      </w:r>
      <w:r>
        <w:rPr>
          <w:vertAlign w:val="subscript"/>
        </w:rPr>
        <w:t>T</w:t>
      </w:r>
      <w:r>
        <w:t>K</w:t>
      </w:r>
      <w:r>
        <w:rPr>
          <w:vertAlign w:val="subscript"/>
        </w:rPr>
        <w:t>ls</w:t>
      </w:r>
      <w:proofErr w:type="spellEnd"/>
      <w:r>
        <w:rPr>
          <w:vertAlign w:val="subscript"/>
        </w:rPr>
        <w:t xml:space="preserve"> </w:t>
      </w:r>
      <w:r>
        <w:t xml:space="preserve">t </w:t>
      </w:r>
      <w:proofErr w:type="spellStart"/>
      <w:r>
        <w:t>n</w:t>
      </w:r>
      <w:r>
        <w:rPr>
          <w:vertAlign w:val="subscript"/>
        </w:rPr>
        <w:t>c</w:t>
      </w:r>
      <w:proofErr w:type="spellEnd"/>
      <w:r>
        <w:rPr>
          <w:vertAlign w:val="subscript"/>
        </w:rPr>
        <w:t xml:space="preserve"> </w:t>
      </w:r>
      <w:proofErr w:type="spellStart"/>
      <w:r>
        <w:t>a</w:t>
      </w:r>
      <w:r>
        <w:rPr>
          <w:vertAlign w:val="subscript"/>
        </w:rPr>
        <w:t>cr</w:t>
      </w:r>
      <w:proofErr w:type="spellEnd"/>
      <w:r>
        <w:rPr>
          <w:vertAlign w:val="subscript"/>
        </w:rPr>
        <w:t>, I</w:t>
      </w:r>
      <w:r>
        <w:tab/>
      </w:r>
      <w:r>
        <w:tab/>
        <w:t>(min. row shear resistance of all rows)</w:t>
      </w:r>
    </w:p>
    <w:p w14:paraId="113B616B" w14:textId="2E14FF0B" w:rsidR="0036194B" w:rsidRDefault="0036194B" w:rsidP="0036194B">
      <w:pPr>
        <w:pStyle w:val="Equation"/>
        <w:ind w:left="1134"/>
      </w:pPr>
    </w:p>
    <w:p w14:paraId="768920D4" w14:textId="0F5761EF" w:rsidR="0036194B" w:rsidRDefault="0036194B" w:rsidP="0036194B">
      <w:pPr>
        <w:pStyle w:val="Equation"/>
        <w:ind w:left="1701"/>
      </w:pPr>
      <w:proofErr w:type="spellStart"/>
      <w:r>
        <w:t>f</w:t>
      </w:r>
      <w:r>
        <w:rPr>
          <w:vertAlign w:val="subscript"/>
        </w:rPr>
        <w:t>v</w:t>
      </w:r>
      <w:proofErr w:type="spellEnd"/>
      <w:r>
        <w:t xml:space="preserve"> = 1.75 MPa</w:t>
      </w:r>
    </w:p>
    <w:p w14:paraId="2654BF21" w14:textId="700CFB8B" w:rsidR="0036194B" w:rsidRDefault="0036194B" w:rsidP="0036194B">
      <w:pPr>
        <w:pStyle w:val="Equation"/>
        <w:ind w:left="1701"/>
      </w:pPr>
      <w:proofErr w:type="spellStart"/>
      <w:r>
        <w:t>K</w:t>
      </w:r>
      <w:r>
        <w:rPr>
          <w:vertAlign w:val="subscript"/>
        </w:rPr>
        <w:t>ls</w:t>
      </w:r>
      <w:proofErr w:type="spellEnd"/>
      <w:r>
        <w:t xml:space="preserve"> = 1.0</w:t>
      </w:r>
      <w:r>
        <w:tab/>
      </w:r>
      <w:r>
        <w:tab/>
      </w:r>
      <w:r>
        <w:tab/>
        <w:t>(for an internal member in a 3 member connection)</w:t>
      </w:r>
    </w:p>
    <w:p w14:paraId="4062BE0A" w14:textId="3906CD02" w:rsidR="0036194B" w:rsidRDefault="0036194B" w:rsidP="0036194B">
      <w:pPr>
        <w:pStyle w:val="Equation"/>
        <w:ind w:left="1701"/>
      </w:pPr>
      <w:proofErr w:type="spellStart"/>
      <w:r>
        <w:t>a</w:t>
      </w:r>
      <w:r>
        <w:rPr>
          <w:vertAlign w:val="subscript"/>
        </w:rPr>
        <w:t>cr</w:t>
      </w:r>
      <w:proofErr w:type="spellEnd"/>
      <w:r>
        <w:rPr>
          <w:vertAlign w:val="subscript"/>
        </w:rPr>
        <w:t>, I</w:t>
      </w:r>
      <w:r>
        <w:t xml:space="preserve"> = </w:t>
      </w:r>
      <w:proofErr w:type="gramStart"/>
      <w:r>
        <w:t>min(</w:t>
      </w:r>
      <w:proofErr w:type="spellStart"/>
      <w:proofErr w:type="gramEnd"/>
      <w:r>
        <w:t>a</w:t>
      </w:r>
      <w:r>
        <w:rPr>
          <w:vertAlign w:val="subscript"/>
        </w:rPr>
        <w:t>L</w:t>
      </w:r>
      <w:proofErr w:type="spellEnd"/>
      <w:r>
        <w:t xml:space="preserve"> , S</w:t>
      </w:r>
      <w:r>
        <w:rPr>
          <w:vertAlign w:val="subscript"/>
        </w:rPr>
        <w:t>r</w:t>
      </w:r>
      <w:r>
        <w:t>) = 80 mm</w:t>
      </w:r>
      <w:r>
        <w:tab/>
        <w:t>(for 80 mm row spacing)</w:t>
      </w:r>
    </w:p>
    <w:p w14:paraId="71FC69C5" w14:textId="2148F677" w:rsidR="0036194B" w:rsidRDefault="0036194B" w:rsidP="0036194B">
      <w:r>
        <w:t xml:space="preserve">For now, </w:t>
      </w:r>
      <w:proofErr w:type="gramStart"/>
      <w:r>
        <w:t>let’s</w:t>
      </w:r>
      <w:proofErr w:type="gramEnd"/>
      <w:r>
        <w:t xml:space="preserve"> assume there are 8 bolts in 2 rows </w:t>
      </w:r>
      <w:r w:rsidR="00C334BB">
        <w:t xml:space="preserve">at 80 mm bolt spacing </w:t>
      </w:r>
      <w:r>
        <w:t>(meets A</w:t>
      </w:r>
      <w:r>
        <w:rPr>
          <w:vertAlign w:val="subscript"/>
        </w:rPr>
        <w:t>n</w:t>
      </w:r>
      <w:r>
        <w:t xml:space="preserve"> and # bolt requirements)</w:t>
      </w:r>
    </w:p>
    <w:p w14:paraId="2E23C732" w14:textId="3AFD39B4" w:rsidR="0036194B" w:rsidRPr="0036194B" w:rsidRDefault="0036194B" w:rsidP="0036194B">
      <w:pPr>
        <w:pStyle w:val="Equation"/>
        <w:ind w:left="1701"/>
      </w:pPr>
      <w:proofErr w:type="spellStart"/>
      <w:r>
        <w:t>n</w:t>
      </w:r>
      <w:r>
        <w:rPr>
          <w:vertAlign w:val="subscript"/>
        </w:rPr>
        <w:t>c</w:t>
      </w:r>
      <w:proofErr w:type="spellEnd"/>
      <w:r>
        <w:t xml:space="preserve"> = 4 bolts/row</w:t>
      </w:r>
    </w:p>
    <w:p w14:paraId="445C30A7" w14:textId="77777777" w:rsidR="0036194B" w:rsidRPr="0036194B" w:rsidRDefault="0036194B" w:rsidP="0036194B">
      <w:pPr>
        <w:pStyle w:val="Equation"/>
      </w:pPr>
    </w:p>
    <w:p w14:paraId="7ADCEFC3" w14:textId="0032CD56" w:rsidR="0036194B" w:rsidRDefault="0036194B" w:rsidP="0036194B">
      <w:pPr>
        <w:pStyle w:val="Equation"/>
        <w:ind w:left="1134"/>
      </w:pPr>
      <w:proofErr w:type="spellStart"/>
      <w:r>
        <w:t>PR</w:t>
      </w:r>
      <w:r>
        <w:rPr>
          <w:vertAlign w:val="subscript"/>
        </w:rPr>
        <w:t>ij</w:t>
      </w:r>
      <w:proofErr w:type="spellEnd"/>
      <w:r>
        <w:rPr>
          <w:vertAlign w:val="subscript"/>
        </w:rPr>
        <w:t>, min</w:t>
      </w:r>
      <w:r>
        <w:t xml:space="preserve"> = 1.2(1.75 </w:t>
      </w:r>
      <w:proofErr w:type="gramStart"/>
      <w:r>
        <w:t>MPa)(</w:t>
      </w:r>
      <w:proofErr w:type="gramEnd"/>
      <w:r>
        <w:t>1)(1)(1)(1)</w:t>
      </w:r>
      <w:r>
        <w:rPr>
          <w:vertAlign w:val="subscript"/>
        </w:rPr>
        <w:softHyphen/>
      </w:r>
      <w:r>
        <w:t>(215 mm)(4 bolts/row)(80 mm)</w:t>
      </w:r>
    </w:p>
    <w:p w14:paraId="37FBFD10" w14:textId="067176B9" w:rsidR="0036194B" w:rsidRDefault="0036194B" w:rsidP="0036194B">
      <w:pPr>
        <w:pStyle w:val="Equation"/>
        <w:ind w:left="1134"/>
      </w:pPr>
      <w:proofErr w:type="spellStart"/>
      <w:r>
        <w:t>PR</w:t>
      </w:r>
      <w:r>
        <w:rPr>
          <w:vertAlign w:val="subscript"/>
        </w:rPr>
        <w:t>ij</w:t>
      </w:r>
      <w:proofErr w:type="spellEnd"/>
      <w:r>
        <w:rPr>
          <w:vertAlign w:val="subscript"/>
        </w:rPr>
        <w:t>, min</w:t>
      </w:r>
      <w:r>
        <w:t xml:space="preserve"> = 144 kN/row</w:t>
      </w:r>
    </w:p>
    <w:p w14:paraId="17361557" w14:textId="77777777" w:rsidR="0036194B" w:rsidRPr="0036194B" w:rsidRDefault="0036194B" w:rsidP="0036194B">
      <w:pPr>
        <w:pStyle w:val="Equation"/>
        <w:ind w:left="1134"/>
      </w:pPr>
    </w:p>
    <w:p w14:paraId="430CABBA" w14:textId="0A032DEA" w:rsidR="0036194B" w:rsidRDefault="0036194B" w:rsidP="0036194B">
      <w:pPr>
        <w:pStyle w:val="Equation"/>
        <w:rPr>
          <w:rFonts w:cs="Calibri"/>
          <w:b/>
          <w:bCs/>
        </w:rPr>
      </w:pPr>
      <w:proofErr w:type="spellStart"/>
      <w:r>
        <w:t>PR</w:t>
      </w:r>
      <w:r>
        <w:rPr>
          <w:vertAlign w:val="subscript"/>
        </w:rPr>
        <w:t>rT</w:t>
      </w:r>
      <w:proofErr w:type="spellEnd"/>
      <w:r>
        <w:t xml:space="preserve"> = </w:t>
      </w:r>
      <w:proofErr w:type="spellStart"/>
      <w:r>
        <w:t>PR</w:t>
      </w:r>
      <w:r>
        <w:rPr>
          <w:vertAlign w:val="subscript"/>
        </w:rPr>
        <w:t>r</w:t>
      </w:r>
      <w:proofErr w:type="spellEnd"/>
      <w:r>
        <w:t xml:space="preserve"> = </w:t>
      </w:r>
      <w:r>
        <w:rPr>
          <w:rFonts w:cs="Calibri"/>
        </w:rPr>
        <w:t>(</w:t>
      </w:r>
      <w:proofErr w:type="gramStart"/>
      <w:r>
        <w:rPr>
          <w:rFonts w:cs="Calibri"/>
        </w:rPr>
        <w:t>0.70)(</w:t>
      </w:r>
      <w:proofErr w:type="gramEnd"/>
      <w:r>
        <w:rPr>
          <w:rFonts w:cs="Calibri"/>
        </w:rPr>
        <w:t>144 kN/row)(2 rows) = 202 kN ≤ P</w:t>
      </w:r>
      <w:r>
        <w:rPr>
          <w:rFonts w:cs="Calibri"/>
          <w:vertAlign w:val="subscript"/>
        </w:rPr>
        <w:t>F</w:t>
      </w:r>
      <w:r>
        <w:rPr>
          <w:rFonts w:cs="Calibri"/>
        </w:rPr>
        <w:t xml:space="preserve"> = 206 kN</w:t>
      </w:r>
      <w:r>
        <w:rPr>
          <w:rFonts w:cs="Calibri"/>
        </w:rPr>
        <w:tab/>
      </w:r>
      <w:r>
        <w:rPr>
          <w:rFonts w:cs="Calibri"/>
          <w:b/>
          <w:bCs/>
        </w:rPr>
        <w:t>(</w:t>
      </w:r>
      <w:r w:rsidR="00C334BB">
        <w:rPr>
          <w:rFonts w:cs="Calibri"/>
          <w:b/>
          <w:bCs/>
        </w:rPr>
        <w:t xml:space="preserve">Insufficient for row shear </w:t>
      </w:r>
      <w:proofErr w:type="spellStart"/>
      <w:r w:rsidR="00C334BB">
        <w:rPr>
          <w:rFonts w:cs="Calibri"/>
          <w:b/>
          <w:bCs/>
        </w:rPr>
        <w:t>P</w:t>
      </w:r>
      <w:r w:rsidR="00C334BB">
        <w:rPr>
          <w:rFonts w:cs="Calibri"/>
          <w:b/>
          <w:bCs/>
          <w:vertAlign w:val="subscript"/>
        </w:rPr>
        <w:t>f</w:t>
      </w:r>
      <w:proofErr w:type="spellEnd"/>
      <w:r w:rsidR="00C334BB">
        <w:rPr>
          <w:rFonts w:cs="Calibri"/>
          <w:b/>
          <w:bCs/>
        </w:rPr>
        <w:t>)</w:t>
      </w:r>
    </w:p>
    <w:p w14:paraId="370512B2" w14:textId="0723FFF6" w:rsidR="00C334BB" w:rsidRDefault="00C334BB" w:rsidP="00C334BB">
      <w:r>
        <w:t xml:space="preserve">Try 9 bolts in three rows with 80 mm bolt </w:t>
      </w:r>
      <w:proofErr w:type="gramStart"/>
      <w:r>
        <w:t>spacing</w:t>
      </w:r>
      <w:proofErr w:type="gramEnd"/>
    </w:p>
    <w:p w14:paraId="1BA9A3A8" w14:textId="2F7F6DD9" w:rsidR="00C334BB" w:rsidRPr="0036194B" w:rsidRDefault="00C334BB" w:rsidP="00C334BB">
      <w:pPr>
        <w:pStyle w:val="Equation"/>
        <w:ind w:left="1701"/>
      </w:pPr>
      <w:proofErr w:type="spellStart"/>
      <w:r>
        <w:t>n</w:t>
      </w:r>
      <w:r>
        <w:rPr>
          <w:vertAlign w:val="subscript"/>
        </w:rPr>
        <w:t>c</w:t>
      </w:r>
      <w:proofErr w:type="spellEnd"/>
      <w:r>
        <w:t xml:space="preserve"> = 3 bolts/row</w:t>
      </w:r>
    </w:p>
    <w:p w14:paraId="55F834F4" w14:textId="77777777" w:rsidR="00C334BB" w:rsidRPr="0036194B" w:rsidRDefault="00C334BB" w:rsidP="00C334BB">
      <w:pPr>
        <w:pStyle w:val="Equation"/>
      </w:pPr>
    </w:p>
    <w:p w14:paraId="5D108AF9" w14:textId="64AD47A6" w:rsidR="00C334BB" w:rsidRDefault="00C334BB" w:rsidP="00C334BB">
      <w:pPr>
        <w:pStyle w:val="Equation"/>
        <w:ind w:left="1134"/>
      </w:pPr>
      <w:proofErr w:type="spellStart"/>
      <w:r>
        <w:t>PR</w:t>
      </w:r>
      <w:r>
        <w:rPr>
          <w:vertAlign w:val="subscript"/>
        </w:rPr>
        <w:t>ij</w:t>
      </w:r>
      <w:proofErr w:type="spellEnd"/>
      <w:r>
        <w:rPr>
          <w:vertAlign w:val="subscript"/>
        </w:rPr>
        <w:t>, min</w:t>
      </w:r>
      <w:r>
        <w:t xml:space="preserve"> = 108 kN/row</w:t>
      </w:r>
    </w:p>
    <w:p w14:paraId="66A2A7D5" w14:textId="77777777" w:rsidR="00C334BB" w:rsidRDefault="00C334BB" w:rsidP="00C334BB">
      <w:pPr>
        <w:pStyle w:val="Equation"/>
        <w:ind w:left="1134"/>
      </w:pPr>
    </w:p>
    <w:p w14:paraId="26FA2013" w14:textId="07E0EBAD" w:rsidR="00C334BB" w:rsidRDefault="00C334BB" w:rsidP="00C334BB">
      <w:pPr>
        <w:pStyle w:val="Equation"/>
        <w:rPr>
          <w:rFonts w:cs="Calibri"/>
          <w:b/>
          <w:bCs/>
        </w:rPr>
      </w:pPr>
      <w:proofErr w:type="spellStart"/>
      <w:r w:rsidRPr="00C334BB">
        <w:rPr>
          <w:highlight w:val="yellow"/>
        </w:rPr>
        <w:t>PR</w:t>
      </w:r>
      <w:r w:rsidRPr="00C334BB">
        <w:rPr>
          <w:highlight w:val="yellow"/>
          <w:vertAlign w:val="subscript"/>
        </w:rPr>
        <w:t>rT</w:t>
      </w:r>
      <w:proofErr w:type="spellEnd"/>
      <w:r w:rsidRPr="00C334BB">
        <w:rPr>
          <w:highlight w:val="yellow"/>
        </w:rPr>
        <w:t xml:space="preserve"> = </w:t>
      </w:r>
      <w:proofErr w:type="spellStart"/>
      <w:r w:rsidRPr="00C334BB">
        <w:rPr>
          <w:highlight w:val="yellow"/>
        </w:rPr>
        <w:t>PR</w:t>
      </w:r>
      <w:r w:rsidRPr="00C334BB">
        <w:rPr>
          <w:highlight w:val="yellow"/>
          <w:vertAlign w:val="subscript"/>
        </w:rPr>
        <w:t>r</w:t>
      </w:r>
      <w:proofErr w:type="spellEnd"/>
      <w:r w:rsidRPr="00C334BB">
        <w:rPr>
          <w:highlight w:val="yellow"/>
        </w:rPr>
        <w:t xml:space="preserve"> = </w:t>
      </w:r>
      <w:r w:rsidRPr="00C334BB">
        <w:rPr>
          <w:rFonts w:cs="Calibri"/>
          <w:highlight w:val="yellow"/>
        </w:rPr>
        <w:t xml:space="preserve">227 kN </w:t>
      </w:r>
      <w:r w:rsidR="006E54B4">
        <w:rPr>
          <w:rFonts w:cs="Calibri"/>
          <w:highlight w:val="yellow"/>
        </w:rPr>
        <w:t>≥</w:t>
      </w:r>
      <w:r w:rsidRPr="00C334BB">
        <w:rPr>
          <w:rFonts w:cs="Calibri"/>
          <w:highlight w:val="yellow"/>
        </w:rPr>
        <w:t xml:space="preserve"> P</w:t>
      </w:r>
      <w:r w:rsidRPr="00C334BB">
        <w:rPr>
          <w:rFonts w:cs="Calibri"/>
          <w:highlight w:val="yellow"/>
          <w:vertAlign w:val="subscript"/>
        </w:rPr>
        <w:t>F</w:t>
      </w:r>
      <w:r w:rsidRPr="00C334BB">
        <w:rPr>
          <w:rFonts w:cs="Calibri"/>
          <w:highlight w:val="yellow"/>
        </w:rPr>
        <w:t xml:space="preserve"> = 206 kN</w:t>
      </w:r>
      <w:r>
        <w:rPr>
          <w:rFonts w:cs="Calibri"/>
        </w:rPr>
        <w:tab/>
      </w:r>
      <w:r>
        <w:rPr>
          <w:rFonts w:cs="Calibri"/>
        </w:rPr>
        <w:tab/>
      </w:r>
      <w:r>
        <w:rPr>
          <w:rFonts w:cs="Calibri"/>
        </w:rPr>
        <w:tab/>
      </w:r>
      <w:r>
        <w:rPr>
          <w:rFonts w:cs="Calibri"/>
        </w:rPr>
        <w:tab/>
      </w:r>
      <w:r>
        <w:rPr>
          <w:rFonts w:cs="Calibri"/>
        </w:rPr>
        <w:tab/>
      </w:r>
      <w:r>
        <w:rPr>
          <w:rFonts w:cs="Calibri"/>
          <w:b/>
          <w:bCs/>
        </w:rPr>
        <w:t>(OK for row shear resistance)</w:t>
      </w:r>
    </w:p>
    <w:p w14:paraId="281355E0" w14:textId="00C2B979" w:rsidR="00C334BB" w:rsidRDefault="00C334BB" w:rsidP="00C334BB">
      <w:r>
        <w:t>For three rows of bolts placed symmetrically about the glulam beam:</w:t>
      </w:r>
    </w:p>
    <w:p w14:paraId="4951FED2" w14:textId="4706C2B5" w:rsidR="00C334BB" w:rsidRDefault="00C334BB" w:rsidP="00C334BB">
      <w:pPr>
        <w:pStyle w:val="Equation"/>
      </w:pPr>
      <w:r>
        <w:t>S</w:t>
      </w:r>
      <w:r>
        <w:rPr>
          <w:vertAlign w:val="subscript"/>
        </w:rPr>
        <w:t>c</w:t>
      </w:r>
      <w:r>
        <w:t xml:space="preserve"> = (d – e</w:t>
      </w:r>
      <w:r>
        <w:rPr>
          <w:vertAlign w:val="subscript"/>
        </w:rPr>
        <w:t>p</w:t>
      </w:r>
      <w:r>
        <w:t xml:space="preserve"> – </w:t>
      </w:r>
      <w:proofErr w:type="spellStart"/>
      <w:r>
        <w:t>e</w:t>
      </w:r>
      <w:r>
        <w:rPr>
          <w:vertAlign w:val="subscript"/>
        </w:rPr>
        <w:t>Q</w:t>
      </w:r>
      <w:proofErr w:type="spellEnd"/>
      <w:r>
        <w:t>)/2 = (380 – 80 – 80)/2 = 110 mm</w:t>
      </w:r>
      <w:r>
        <w:tab/>
      </w:r>
      <w:r>
        <w:tab/>
      </w:r>
      <w:r>
        <w:tab/>
        <w:t>(bolt row spacing for 3 rows)</w:t>
      </w:r>
    </w:p>
    <w:p w14:paraId="69687550" w14:textId="67697CEA" w:rsidR="00C334BB" w:rsidRDefault="00C334BB" w:rsidP="00C334BB">
      <w:pPr>
        <w:pStyle w:val="Equation"/>
      </w:pPr>
    </w:p>
    <w:p w14:paraId="54EA0AB4" w14:textId="2482EEF7" w:rsidR="00C334BB" w:rsidRPr="00C334BB" w:rsidRDefault="00C334BB" w:rsidP="00C334BB">
      <w:pPr>
        <w:pStyle w:val="Equation"/>
      </w:pPr>
      <w:r>
        <w:t>e</w:t>
      </w:r>
      <w:r>
        <w:rPr>
          <w:vertAlign w:val="subscript"/>
        </w:rPr>
        <w:t>p, min</w:t>
      </w:r>
      <w:r>
        <w:t xml:space="preserve"> = S</w:t>
      </w:r>
      <w:r>
        <w:rPr>
          <w:vertAlign w:val="subscript"/>
        </w:rPr>
        <w:t>c</w:t>
      </w:r>
      <w:r>
        <w:t>/2 = 55 mm &lt; 80 mm</w:t>
      </w:r>
      <w:r>
        <w:tab/>
      </w:r>
      <w:r>
        <w:tab/>
      </w:r>
      <w:r>
        <w:tab/>
      </w:r>
      <w:r>
        <w:tab/>
      </w:r>
      <w:r>
        <w:tab/>
        <w:t>(unloaded edge spacing OK)</w:t>
      </w:r>
    </w:p>
    <w:p w14:paraId="1EAAC5D1" w14:textId="6D4C1A10" w:rsidR="00F5629A" w:rsidRDefault="00C334BB" w:rsidP="00C334BB">
      <w:pPr>
        <w:jc w:val="center"/>
      </w:pPr>
      <w:r w:rsidRPr="00C334BB">
        <w:rPr>
          <w:noProof/>
        </w:rPr>
        <w:drawing>
          <wp:inline distT="0" distB="0" distL="0" distR="0" wp14:anchorId="1B90B912" wp14:editId="1F87A34F">
            <wp:extent cx="3200400" cy="17988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7061" cy="1802601"/>
                    </a:xfrm>
                    <a:prstGeom prst="rect">
                      <a:avLst/>
                    </a:prstGeom>
                  </pic:spPr>
                </pic:pic>
              </a:graphicData>
            </a:graphic>
          </wp:inline>
        </w:drawing>
      </w:r>
    </w:p>
    <w:p w14:paraId="767035E6" w14:textId="77777777" w:rsidR="00471D7E" w:rsidRDefault="00471D7E" w:rsidP="00C334BB">
      <w:pPr>
        <w:rPr>
          <w:u w:val="single"/>
        </w:rPr>
      </w:pPr>
    </w:p>
    <w:p w14:paraId="65921023" w14:textId="77777777" w:rsidR="00471D7E" w:rsidRDefault="00471D7E" w:rsidP="00C334BB">
      <w:pPr>
        <w:rPr>
          <w:u w:val="single"/>
        </w:rPr>
      </w:pPr>
    </w:p>
    <w:p w14:paraId="4C18A88F" w14:textId="49D0AD38" w:rsidR="00C334BB" w:rsidRDefault="00BF304D" w:rsidP="00C334BB">
      <w:pPr>
        <w:rPr>
          <w:u w:val="single"/>
        </w:rPr>
      </w:pPr>
      <w:r>
        <w:rPr>
          <w:u w:val="single"/>
        </w:rPr>
        <w:lastRenderedPageBreak/>
        <w:t>Group Tear</w:t>
      </w:r>
      <w:r w:rsidR="009A1953">
        <w:rPr>
          <w:u w:val="single"/>
        </w:rPr>
        <w:t>-</w:t>
      </w:r>
      <w:r w:rsidR="006E54B4">
        <w:rPr>
          <w:u w:val="single"/>
        </w:rPr>
        <w:t>O</w:t>
      </w:r>
      <w:r>
        <w:rPr>
          <w:u w:val="single"/>
        </w:rPr>
        <w:t>ut</w:t>
      </w:r>
      <w:r w:rsidR="009A1953">
        <w:rPr>
          <w:u w:val="single"/>
        </w:rPr>
        <w:t xml:space="preserve"> (</w:t>
      </w:r>
      <w:r w:rsidR="009A1953">
        <w:rPr>
          <w:b/>
          <w:bCs/>
          <w:u w:val="single"/>
        </w:rPr>
        <w:t>12.4.4.5</w:t>
      </w:r>
      <w:r w:rsidR="009A1953">
        <w:rPr>
          <w:u w:val="single"/>
        </w:rPr>
        <w:t>):</w:t>
      </w:r>
    </w:p>
    <w:p w14:paraId="1500EBDD" w14:textId="6C7903D1" w:rsidR="009A1953" w:rsidRDefault="009A1953" w:rsidP="00C334BB">
      <w:proofErr w:type="gramStart"/>
      <w:r>
        <w:t>Similarly</w:t>
      </w:r>
      <w:proofErr w:type="gramEnd"/>
      <w:r>
        <w:t xml:space="preserve"> to row shear, the total group tear-out resistance is the sum of the contributing members’ resistances.</w:t>
      </w:r>
    </w:p>
    <w:p w14:paraId="79945EC9" w14:textId="6DAFBFBD" w:rsidR="009A1953" w:rsidRDefault="009A1953" w:rsidP="009A1953">
      <w:pPr>
        <w:pStyle w:val="Equation"/>
        <w:rPr>
          <w:rFonts w:cs="Calibri"/>
        </w:rPr>
      </w:pPr>
      <w:proofErr w:type="spellStart"/>
      <w:r>
        <w:t>PG</w:t>
      </w:r>
      <w:r>
        <w:rPr>
          <w:vertAlign w:val="subscript"/>
        </w:rPr>
        <w:t>rT</w:t>
      </w:r>
      <w:proofErr w:type="spellEnd"/>
      <w:r>
        <w:t xml:space="preserve"> = </w:t>
      </w:r>
      <w:proofErr w:type="spellStart"/>
      <w:r>
        <w:rPr>
          <w:rFonts w:cs="Calibri"/>
        </w:rPr>
        <w:t>ΣPG</w:t>
      </w:r>
      <w:r>
        <w:rPr>
          <w:rFonts w:cs="Calibri"/>
          <w:vertAlign w:val="subscript"/>
        </w:rPr>
        <w:t>ri</w:t>
      </w:r>
      <w:proofErr w:type="spellEnd"/>
      <w:r>
        <w:rPr>
          <w:rFonts w:cs="Calibri"/>
        </w:rPr>
        <w:t xml:space="preserve"> = </w:t>
      </w:r>
      <w:proofErr w:type="spellStart"/>
      <w:r>
        <w:rPr>
          <w:rFonts w:cs="Calibri"/>
        </w:rPr>
        <w:t>PG</w:t>
      </w:r>
      <w:r>
        <w:rPr>
          <w:rFonts w:cs="Calibri"/>
          <w:vertAlign w:val="subscript"/>
        </w:rPr>
        <w:t>r</w:t>
      </w:r>
      <w:proofErr w:type="spellEnd"/>
      <w:r>
        <w:rPr>
          <w:rFonts w:cs="Calibri"/>
          <w:vertAlign w:val="subscript"/>
        </w:rPr>
        <w:t>, glulam</w:t>
      </w:r>
    </w:p>
    <w:p w14:paraId="0A5BAB73" w14:textId="79CD22EE" w:rsidR="009A1953" w:rsidRDefault="009A1953" w:rsidP="009A1953">
      <w:pPr>
        <w:pStyle w:val="Equation"/>
      </w:pPr>
    </w:p>
    <w:p w14:paraId="4DC20197" w14:textId="647C861A" w:rsidR="009A1953" w:rsidRDefault="009A1953" w:rsidP="009A1953">
      <w:pPr>
        <w:pStyle w:val="Equation"/>
      </w:pPr>
      <w:proofErr w:type="spellStart"/>
      <w:r>
        <w:t>PG</w:t>
      </w:r>
      <w:r>
        <w:rPr>
          <w:vertAlign w:val="subscript"/>
        </w:rPr>
        <w:t>ri</w:t>
      </w:r>
      <w:proofErr w:type="spellEnd"/>
      <w:r>
        <w:t xml:space="preserve"> = </w:t>
      </w:r>
      <w:proofErr w:type="spellStart"/>
      <w:r>
        <w:rPr>
          <w:rFonts w:cs="Calibri"/>
        </w:rPr>
        <w:t>φ</w:t>
      </w:r>
      <w:proofErr w:type="gramStart"/>
      <w:r>
        <w:rPr>
          <w:vertAlign w:val="subscript"/>
        </w:rPr>
        <w:t>w</w:t>
      </w:r>
      <w:proofErr w:type="spellEnd"/>
      <w:r>
        <w:t>[</w:t>
      </w:r>
      <w:proofErr w:type="gramEnd"/>
      <w:r>
        <w:t xml:space="preserve"> (</w:t>
      </w:r>
      <w:proofErr w:type="spellStart"/>
      <w:r>
        <w:t>PR</w:t>
      </w:r>
      <w:r>
        <w:rPr>
          <w:vertAlign w:val="subscript"/>
        </w:rPr>
        <w:t>i</w:t>
      </w:r>
      <w:proofErr w:type="spellEnd"/>
      <w:r>
        <w:rPr>
          <w:vertAlign w:val="subscript"/>
        </w:rPr>
        <w:t>, 1</w:t>
      </w:r>
      <w:r>
        <w:t xml:space="preserve"> + </w:t>
      </w:r>
      <w:proofErr w:type="spellStart"/>
      <w:r>
        <w:t>PR</w:t>
      </w:r>
      <w:r>
        <w:rPr>
          <w:vertAlign w:val="subscript"/>
        </w:rPr>
        <w:t>i,nR</w:t>
      </w:r>
      <w:proofErr w:type="spellEnd"/>
      <w:r>
        <w:t xml:space="preserve">)/2 + </w:t>
      </w:r>
      <w:proofErr w:type="spellStart"/>
      <w:r>
        <w:t>f</w:t>
      </w:r>
      <w:r>
        <w:rPr>
          <w:vertAlign w:val="subscript"/>
        </w:rPr>
        <w:t>t</w:t>
      </w:r>
      <w:r>
        <w:t>K</w:t>
      </w:r>
      <w:r>
        <w:softHyphen/>
      </w:r>
      <w:r>
        <w:rPr>
          <w:vertAlign w:val="subscript"/>
        </w:rPr>
        <w:t>D</w:t>
      </w:r>
      <w:r>
        <w:t>K</w:t>
      </w:r>
      <w:r>
        <w:rPr>
          <w:vertAlign w:val="subscript"/>
        </w:rPr>
        <w:t>st</w:t>
      </w:r>
      <w:r>
        <w:t>K</w:t>
      </w:r>
      <w:r>
        <w:rPr>
          <w:vertAlign w:val="subscript"/>
        </w:rPr>
        <w:t>T</w:t>
      </w:r>
      <w:r>
        <w:t>A</w:t>
      </w:r>
      <w:r>
        <w:rPr>
          <w:vertAlign w:val="subscript"/>
        </w:rPr>
        <w:t>pGi</w:t>
      </w:r>
      <w:proofErr w:type="spellEnd"/>
      <w:r>
        <w:t xml:space="preserve"> ]</w:t>
      </w:r>
    </w:p>
    <w:p w14:paraId="18318650" w14:textId="3EFA6FFF" w:rsidR="009A1953" w:rsidRDefault="009A1953" w:rsidP="009A1953">
      <w:pPr>
        <w:pStyle w:val="Equation"/>
      </w:pPr>
    </w:p>
    <w:p w14:paraId="28A767AC" w14:textId="059F6E44" w:rsidR="009A1953" w:rsidRPr="009A1953" w:rsidRDefault="009A1953" w:rsidP="009A1953">
      <w:pPr>
        <w:pStyle w:val="Equation"/>
        <w:ind w:left="1134"/>
      </w:pPr>
      <w:proofErr w:type="spellStart"/>
      <w:r>
        <w:t>PR</w:t>
      </w:r>
      <w:r>
        <w:rPr>
          <w:vertAlign w:val="subscript"/>
        </w:rPr>
        <w:t>i</w:t>
      </w:r>
      <w:proofErr w:type="spellEnd"/>
      <w:r>
        <w:rPr>
          <w:vertAlign w:val="subscript"/>
        </w:rPr>
        <w:t>, 1</w:t>
      </w:r>
      <w:r>
        <w:t xml:space="preserve"> = </w:t>
      </w:r>
      <w:proofErr w:type="spellStart"/>
      <w:r>
        <w:t>PR</w:t>
      </w:r>
      <w:r>
        <w:rPr>
          <w:vertAlign w:val="subscript"/>
        </w:rPr>
        <w:t>i</w:t>
      </w:r>
      <w:proofErr w:type="spellEnd"/>
      <w:r>
        <w:rPr>
          <w:vertAlign w:val="subscript"/>
        </w:rPr>
        <w:t xml:space="preserve">, </w:t>
      </w:r>
      <w:proofErr w:type="spellStart"/>
      <w:r>
        <w:rPr>
          <w:vertAlign w:val="subscript"/>
        </w:rPr>
        <w:t>nR</w:t>
      </w:r>
      <w:proofErr w:type="spellEnd"/>
      <w:r>
        <w:t xml:space="preserve"> = 1.2f</w:t>
      </w:r>
      <w:r>
        <w:rPr>
          <w:vertAlign w:val="subscript"/>
        </w:rPr>
        <w:t xml:space="preserve">v </w:t>
      </w:r>
      <w:proofErr w:type="spellStart"/>
      <w:r>
        <w:t>K</w:t>
      </w:r>
      <w:r>
        <w:rPr>
          <w:vertAlign w:val="subscript"/>
        </w:rPr>
        <w:t>D</w:t>
      </w:r>
      <w:r>
        <w:t>K</w:t>
      </w:r>
      <w:r>
        <w:rPr>
          <w:vertAlign w:val="subscript"/>
        </w:rPr>
        <w:t>sv</w:t>
      </w:r>
      <w:r>
        <w:t>K</w:t>
      </w:r>
      <w:r>
        <w:rPr>
          <w:vertAlign w:val="subscript"/>
        </w:rPr>
        <w:t>T</w:t>
      </w:r>
      <w:r>
        <w:t>K</w:t>
      </w:r>
      <w:r>
        <w:rPr>
          <w:vertAlign w:val="subscript"/>
        </w:rPr>
        <w:t>ls</w:t>
      </w:r>
      <w:r>
        <w:t>A</w:t>
      </w:r>
      <w:r>
        <w:rPr>
          <w:vertAlign w:val="subscript"/>
        </w:rPr>
        <w:t>PG</w:t>
      </w:r>
      <w:proofErr w:type="spellEnd"/>
    </w:p>
    <w:p w14:paraId="14623D18" w14:textId="17CE77AB" w:rsidR="009A1953" w:rsidRDefault="009A1953" w:rsidP="009A1953">
      <w:pPr>
        <w:pStyle w:val="Equation"/>
        <w:ind w:left="1134"/>
      </w:pPr>
    </w:p>
    <w:p w14:paraId="66D1AC91" w14:textId="6252D5E0" w:rsidR="009A1953" w:rsidRDefault="009A1953" w:rsidP="009A1953">
      <w:pPr>
        <w:pStyle w:val="Equation"/>
        <w:ind w:left="1701"/>
      </w:pPr>
      <w:proofErr w:type="spellStart"/>
      <w:r>
        <w:t>f</w:t>
      </w:r>
      <w:r>
        <w:rPr>
          <w:vertAlign w:val="subscript"/>
        </w:rPr>
        <w:t>v</w:t>
      </w:r>
      <w:proofErr w:type="spellEnd"/>
      <w:r>
        <w:t xml:space="preserve"> = 1.75 MPa</w:t>
      </w:r>
    </w:p>
    <w:p w14:paraId="1EE3D0A3" w14:textId="1815573A" w:rsidR="009A1953" w:rsidRDefault="009A1953" w:rsidP="009A1953">
      <w:pPr>
        <w:pStyle w:val="Equation"/>
        <w:ind w:left="1701"/>
      </w:pPr>
      <w:r>
        <w:t>f</w:t>
      </w:r>
      <w:r>
        <w:rPr>
          <w:vertAlign w:val="subscript"/>
        </w:rPr>
        <w:t>t</w:t>
      </w:r>
      <w:r>
        <w:t xml:space="preserve"> = </w:t>
      </w:r>
      <w:proofErr w:type="spellStart"/>
      <w:r>
        <w:t>f</w:t>
      </w:r>
      <w:r>
        <w:rPr>
          <w:vertAlign w:val="subscript"/>
        </w:rPr>
        <w:t>tn</w:t>
      </w:r>
      <w:proofErr w:type="spellEnd"/>
      <w:r>
        <w:t xml:space="preserve"> = 17.0 MPa</w:t>
      </w:r>
    </w:p>
    <w:p w14:paraId="28731363" w14:textId="0DBA7414" w:rsidR="009A1953" w:rsidRDefault="009A1953" w:rsidP="009A1953">
      <w:pPr>
        <w:pStyle w:val="Equation"/>
        <w:ind w:left="1701"/>
      </w:pPr>
      <w:proofErr w:type="spellStart"/>
      <w:r>
        <w:t>K</w:t>
      </w:r>
      <w:r>
        <w:rPr>
          <w:vertAlign w:val="subscript"/>
        </w:rPr>
        <w:t>ls</w:t>
      </w:r>
      <w:proofErr w:type="spellEnd"/>
      <w:r>
        <w:t xml:space="preserve"> = 1.0</w:t>
      </w:r>
    </w:p>
    <w:p w14:paraId="4503D073" w14:textId="787D59B9" w:rsidR="009A1953" w:rsidRDefault="009A1953" w:rsidP="009A1953">
      <w:pPr>
        <w:pStyle w:val="Equation"/>
        <w:ind w:left="1701"/>
      </w:pPr>
      <w:proofErr w:type="spellStart"/>
      <w:r>
        <w:t>n</w:t>
      </w:r>
      <w:r>
        <w:rPr>
          <w:vertAlign w:val="subscript"/>
        </w:rPr>
        <w:t>c</w:t>
      </w:r>
      <w:proofErr w:type="spellEnd"/>
      <w:r>
        <w:t xml:space="preserve"> = 3 bolts/row</w:t>
      </w:r>
    </w:p>
    <w:p w14:paraId="3C4AB9F7" w14:textId="538F9305" w:rsidR="009A1953" w:rsidRDefault="009A1953" w:rsidP="009A1953">
      <w:pPr>
        <w:pStyle w:val="Equation"/>
        <w:ind w:left="1701"/>
      </w:pPr>
      <w:proofErr w:type="spellStart"/>
      <w:r>
        <w:t>a</w:t>
      </w:r>
      <w:r>
        <w:rPr>
          <w:vertAlign w:val="subscript"/>
        </w:rPr>
        <w:t>cr</w:t>
      </w:r>
      <w:proofErr w:type="spellEnd"/>
      <w:r>
        <w:rPr>
          <w:vertAlign w:val="subscript"/>
        </w:rPr>
        <w:softHyphen/>
      </w:r>
      <w:r>
        <w:t xml:space="preserve"> = 80 mm</w:t>
      </w:r>
    </w:p>
    <w:p w14:paraId="460817F5" w14:textId="5055CB1E" w:rsidR="009A1953" w:rsidRDefault="009A1953" w:rsidP="009A1953">
      <w:pPr>
        <w:pStyle w:val="Equation"/>
        <w:ind w:left="1701"/>
      </w:pPr>
      <w:r>
        <w:t>t = 215 mm</w:t>
      </w:r>
    </w:p>
    <w:p w14:paraId="065E2262" w14:textId="0B2535D6" w:rsidR="009A1953" w:rsidRDefault="009A1953" w:rsidP="009A1953">
      <w:pPr>
        <w:pStyle w:val="Equation"/>
        <w:ind w:left="1701"/>
      </w:pPr>
      <w:r>
        <w:t>A</w:t>
      </w:r>
      <w:r>
        <w:rPr>
          <w:vertAlign w:val="subscript"/>
        </w:rPr>
        <w:t>PG</w:t>
      </w:r>
      <w:r>
        <w:t xml:space="preserve"> = </w:t>
      </w:r>
      <w:proofErr w:type="gramStart"/>
      <w:r w:rsidR="006E54B4">
        <w:t>t[</w:t>
      </w:r>
      <w:proofErr w:type="gramEnd"/>
      <w:r w:rsidR="006E54B4">
        <w:t xml:space="preserve"> </w:t>
      </w:r>
      <w:r>
        <w:t>(</w:t>
      </w:r>
      <w:r w:rsidR="006E54B4">
        <w:t>S</w:t>
      </w:r>
      <w:r w:rsidR="006E54B4">
        <w:rPr>
          <w:vertAlign w:val="subscript"/>
        </w:rPr>
        <w:t>c</w:t>
      </w:r>
      <w:r>
        <w:t xml:space="preserve"> x 2) </w:t>
      </w:r>
      <w:r w:rsidR="006E54B4">
        <w:t>–</w:t>
      </w:r>
      <w:r>
        <w:t xml:space="preserve"> </w:t>
      </w:r>
      <w:r w:rsidR="006E54B4">
        <w:t>2 x d</w:t>
      </w:r>
      <w:r w:rsidR="006E54B4">
        <w:rPr>
          <w:vertAlign w:val="subscript"/>
        </w:rPr>
        <w:t>hole</w:t>
      </w:r>
      <w:r w:rsidR="006E54B4">
        <w:t>/2</w:t>
      </w:r>
      <w:r>
        <w:t xml:space="preserve"> </w:t>
      </w:r>
      <w:r w:rsidR="006E54B4">
        <w:t>– d</w:t>
      </w:r>
      <w:r w:rsidR="006E54B4">
        <w:rPr>
          <w:vertAlign w:val="subscript"/>
        </w:rPr>
        <w:t>hole</w:t>
      </w:r>
      <w:r w:rsidR="006E54B4">
        <w:t>]</w:t>
      </w:r>
      <w:r w:rsidR="006E54B4">
        <w:tab/>
        <w:t>(Net section area between fastener group)</w:t>
      </w:r>
    </w:p>
    <w:p w14:paraId="7D36E149" w14:textId="59D8F6BE" w:rsidR="006E54B4" w:rsidRPr="006E54B4" w:rsidRDefault="006E54B4" w:rsidP="009A1953">
      <w:pPr>
        <w:pStyle w:val="Equation"/>
        <w:ind w:left="1701"/>
      </w:pPr>
      <w:r>
        <w:t>A</w:t>
      </w:r>
      <w:r>
        <w:rPr>
          <w:vertAlign w:val="subscript"/>
        </w:rPr>
        <w:t>PG</w:t>
      </w:r>
      <w:r>
        <w:rPr>
          <w:vertAlign w:val="subscript"/>
        </w:rPr>
        <w:softHyphen/>
      </w:r>
      <w:r>
        <w:t xml:space="preserve"> = (215 mm) [(110 mm x 2) – (2 x 21.05 mm /2) – 21.05 mm] = 38248 mm</w:t>
      </w:r>
      <w:r>
        <w:rPr>
          <w:vertAlign w:val="superscript"/>
        </w:rPr>
        <w:t>2</w:t>
      </w:r>
    </w:p>
    <w:p w14:paraId="1D373A17" w14:textId="67FF28FD" w:rsidR="009A1953" w:rsidRDefault="009A1953" w:rsidP="009A1953">
      <w:pPr>
        <w:pStyle w:val="Equation"/>
        <w:ind w:left="1701"/>
      </w:pPr>
    </w:p>
    <w:p w14:paraId="6975A7DD" w14:textId="787AC91C" w:rsidR="009A1953" w:rsidRPr="009A1953" w:rsidRDefault="009A1953" w:rsidP="009A1953">
      <w:pPr>
        <w:pStyle w:val="Equation"/>
        <w:ind w:left="1134"/>
      </w:pPr>
      <w:proofErr w:type="spellStart"/>
      <w:r>
        <w:t>PR</w:t>
      </w:r>
      <w:r>
        <w:rPr>
          <w:vertAlign w:val="subscript"/>
        </w:rPr>
        <w:t>i</w:t>
      </w:r>
      <w:proofErr w:type="spellEnd"/>
      <w:r>
        <w:rPr>
          <w:vertAlign w:val="subscript"/>
        </w:rPr>
        <w:t>, 1</w:t>
      </w:r>
      <w:r>
        <w:t xml:space="preserve"> = </w:t>
      </w:r>
      <w:proofErr w:type="spellStart"/>
      <w:r>
        <w:t>PR</w:t>
      </w:r>
      <w:r>
        <w:rPr>
          <w:vertAlign w:val="subscript"/>
        </w:rPr>
        <w:t>i</w:t>
      </w:r>
      <w:proofErr w:type="spellEnd"/>
      <w:r>
        <w:rPr>
          <w:vertAlign w:val="subscript"/>
        </w:rPr>
        <w:t xml:space="preserve">, </w:t>
      </w:r>
      <w:proofErr w:type="spellStart"/>
      <w:r>
        <w:rPr>
          <w:vertAlign w:val="subscript"/>
        </w:rPr>
        <w:t>nR</w:t>
      </w:r>
      <w:proofErr w:type="spellEnd"/>
      <w:r>
        <w:t xml:space="preserve"> = 1.2(1.75 </w:t>
      </w:r>
      <w:proofErr w:type="gramStart"/>
      <w:r>
        <w:t>MPa)(</w:t>
      </w:r>
      <w:proofErr w:type="gramEnd"/>
      <w:r>
        <w:t>1)(1)(1)(1)(215 mm)(3)(80 mm) = 108 kN</w:t>
      </w:r>
    </w:p>
    <w:p w14:paraId="70AEF91C" w14:textId="77777777" w:rsidR="009A1953" w:rsidRDefault="009A1953" w:rsidP="009A1953">
      <w:pPr>
        <w:pStyle w:val="Equation"/>
      </w:pPr>
    </w:p>
    <w:p w14:paraId="77E16FD2" w14:textId="3B747E26" w:rsidR="009A1953" w:rsidRDefault="006E54B4" w:rsidP="009A1953">
      <w:pPr>
        <w:pStyle w:val="Equation"/>
        <w:rPr>
          <w:rFonts w:cs="Calibri"/>
        </w:rPr>
      </w:pPr>
      <w:proofErr w:type="spellStart"/>
      <w:r>
        <w:t>PG</w:t>
      </w:r>
      <w:r>
        <w:rPr>
          <w:vertAlign w:val="subscript"/>
        </w:rPr>
        <w:t>rT</w:t>
      </w:r>
      <w:proofErr w:type="spellEnd"/>
      <w:r>
        <w:t xml:space="preserve"> = </w:t>
      </w:r>
      <w:proofErr w:type="spellStart"/>
      <w:r w:rsidR="009A1953">
        <w:t>PG</w:t>
      </w:r>
      <w:r w:rsidR="009A1953">
        <w:rPr>
          <w:vertAlign w:val="subscript"/>
        </w:rPr>
        <w:t>ri</w:t>
      </w:r>
      <w:proofErr w:type="spellEnd"/>
      <w:r w:rsidR="009A1953">
        <w:t xml:space="preserve"> = </w:t>
      </w:r>
      <w:r w:rsidR="009A1953">
        <w:rPr>
          <w:rFonts w:cs="Calibri"/>
        </w:rPr>
        <w:t xml:space="preserve">(0.70) [ 2 x (108 kN)/2 + (17.0 </w:t>
      </w:r>
      <w:proofErr w:type="gramStart"/>
      <w:r w:rsidR="009A1953">
        <w:rPr>
          <w:rFonts w:cs="Calibri"/>
        </w:rPr>
        <w:t>MPa)(</w:t>
      </w:r>
      <w:proofErr w:type="gramEnd"/>
      <w:r w:rsidR="009A1953">
        <w:rPr>
          <w:rFonts w:cs="Calibri"/>
        </w:rPr>
        <w:t>1)(1)(1)(1)(</w:t>
      </w:r>
      <w:r>
        <w:rPr>
          <w:rFonts w:cs="Calibri"/>
        </w:rPr>
        <w:t>38248 mm</w:t>
      </w:r>
      <w:r>
        <w:rPr>
          <w:rFonts w:cs="Calibri"/>
          <w:vertAlign w:val="superscript"/>
        </w:rPr>
        <w:t>2</w:t>
      </w:r>
      <w:r>
        <w:rPr>
          <w:rFonts w:cs="Calibri"/>
        </w:rPr>
        <w:t>) ]</w:t>
      </w:r>
    </w:p>
    <w:p w14:paraId="148BCF29" w14:textId="35825606" w:rsidR="006E54B4" w:rsidRPr="006E54B4" w:rsidRDefault="006E54B4" w:rsidP="009A1953">
      <w:pPr>
        <w:pStyle w:val="Equation"/>
      </w:pPr>
      <w:proofErr w:type="spellStart"/>
      <w:r w:rsidRPr="006E54B4">
        <w:rPr>
          <w:highlight w:val="yellow"/>
        </w:rPr>
        <w:t>PG</w:t>
      </w:r>
      <w:r w:rsidRPr="006E54B4">
        <w:rPr>
          <w:highlight w:val="yellow"/>
          <w:vertAlign w:val="subscript"/>
        </w:rPr>
        <w:t>rT</w:t>
      </w:r>
      <w:proofErr w:type="spellEnd"/>
      <w:r w:rsidRPr="006E54B4">
        <w:rPr>
          <w:highlight w:val="yellow"/>
        </w:rPr>
        <w:t xml:space="preserve"> = 531 kN </w:t>
      </w:r>
      <w:r w:rsidRPr="006E54B4">
        <w:rPr>
          <w:rFonts w:cs="Calibri"/>
          <w:highlight w:val="yellow"/>
        </w:rPr>
        <w:t>≥</w:t>
      </w:r>
      <w:r w:rsidRPr="006E54B4">
        <w:rPr>
          <w:highlight w:val="yellow"/>
        </w:rPr>
        <w:t xml:space="preserve"> </w:t>
      </w:r>
      <w:proofErr w:type="spellStart"/>
      <w:r w:rsidRPr="006E54B4">
        <w:rPr>
          <w:highlight w:val="yellow"/>
        </w:rPr>
        <w:t>P</w:t>
      </w:r>
      <w:r w:rsidRPr="006E54B4">
        <w:rPr>
          <w:highlight w:val="yellow"/>
          <w:vertAlign w:val="subscript"/>
        </w:rPr>
        <w:t>f</w:t>
      </w:r>
      <w:proofErr w:type="spellEnd"/>
      <w:r w:rsidRPr="006E54B4">
        <w:rPr>
          <w:highlight w:val="yellow"/>
        </w:rPr>
        <w:t xml:space="preserve"> = 206 kN</w:t>
      </w:r>
      <w:r>
        <w:tab/>
      </w:r>
      <w:r>
        <w:tab/>
      </w:r>
      <w:r>
        <w:tab/>
      </w:r>
      <w:r>
        <w:tab/>
      </w:r>
      <w:r>
        <w:rPr>
          <w:b/>
          <w:bCs/>
        </w:rPr>
        <w:t>(OK for group tear-out)</w:t>
      </w:r>
    </w:p>
    <w:p w14:paraId="4A4944CE" w14:textId="19D61C7B" w:rsidR="009A1953" w:rsidRDefault="006E54B4" w:rsidP="006E54B4">
      <w:pPr>
        <w:rPr>
          <w:u w:val="single"/>
        </w:rPr>
      </w:pPr>
      <w:r>
        <w:rPr>
          <w:u w:val="single"/>
        </w:rPr>
        <w:t>Perpendicular to Grain Splitting (</w:t>
      </w:r>
      <w:r>
        <w:rPr>
          <w:b/>
          <w:bCs/>
          <w:u w:val="single"/>
        </w:rPr>
        <w:t>12.4.4.7</w:t>
      </w:r>
      <w:r>
        <w:rPr>
          <w:u w:val="single"/>
        </w:rPr>
        <w:t>):</w:t>
      </w:r>
    </w:p>
    <w:p w14:paraId="460F63AA" w14:textId="738FF2C7" w:rsidR="006E54B4" w:rsidRDefault="004F07FE" w:rsidP="004F07FE">
      <w:pPr>
        <w:pStyle w:val="Equation"/>
      </w:pPr>
      <w:proofErr w:type="spellStart"/>
      <w:r>
        <w:t>QS</w:t>
      </w:r>
      <w:r>
        <w:rPr>
          <w:vertAlign w:val="subscript"/>
        </w:rPr>
        <w:t>rT</w:t>
      </w:r>
      <w:proofErr w:type="spellEnd"/>
      <w:r>
        <w:t xml:space="preserve"> = </w:t>
      </w:r>
      <w:proofErr w:type="spellStart"/>
      <w:r>
        <w:rPr>
          <w:rFonts w:cs="Calibri"/>
        </w:rPr>
        <w:t>ΣQS</w:t>
      </w:r>
      <w:r>
        <w:rPr>
          <w:rFonts w:cs="Calibri"/>
          <w:vertAlign w:val="subscript"/>
        </w:rPr>
        <w:t>ri</w:t>
      </w:r>
      <w:proofErr w:type="spellEnd"/>
      <w:r>
        <w:rPr>
          <w:rFonts w:cs="Calibri"/>
        </w:rPr>
        <w:t xml:space="preserve"> = </w:t>
      </w:r>
      <w:proofErr w:type="spellStart"/>
      <w:r>
        <w:rPr>
          <w:rFonts w:cs="Calibri"/>
        </w:rPr>
        <w:t>QS</w:t>
      </w:r>
      <w:r>
        <w:rPr>
          <w:rFonts w:cs="Calibri"/>
          <w:vertAlign w:val="subscript"/>
        </w:rPr>
        <w:t>r</w:t>
      </w:r>
      <w:proofErr w:type="spellEnd"/>
      <w:r>
        <w:rPr>
          <w:rFonts w:cs="Calibri"/>
          <w:vertAlign w:val="subscript"/>
        </w:rPr>
        <w:t xml:space="preserve">, </w:t>
      </w:r>
      <w:r>
        <w:rPr>
          <w:vertAlign w:val="subscript"/>
        </w:rPr>
        <w:t>glulam</w:t>
      </w:r>
    </w:p>
    <w:p w14:paraId="3CB294AB" w14:textId="29FE42C2" w:rsidR="004F07FE" w:rsidRDefault="004F07FE" w:rsidP="004F07FE">
      <w:pPr>
        <w:pStyle w:val="Equation"/>
      </w:pPr>
    </w:p>
    <w:p w14:paraId="1A53CFC4" w14:textId="2E82A5C0" w:rsidR="004F07FE" w:rsidRDefault="004F07FE" w:rsidP="004F07FE">
      <w:pPr>
        <w:pStyle w:val="Equation"/>
      </w:pPr>
      <w:proofErr w:type="spellStart"/>
      <w:r>
        <w:t>QS</w:t>
      </w:r>
      <w:r>
        <w:rPr>
          <w:vertAlign w:val="subscript"/>
        </w:rPr>
        <w:t>ri</w:t>
      </w:r>
      <w:proofErr w:type="spellEnd"/>
      <w:r>
        <w:t xml:space="preserve"> = </w:t>
      </w:r>
      <w:proofErr w:type="spellStart"/>
      <w:r>
        <w:rPr>
          <w:rFonts w:cs="Calibri"/>
        </w:rPr>
        <w:t>φ</w:t>
      </w:r>
      <w:r>
        <w:rPr>
          <w:vertAlign w:val="subscript"/>
        </w:rPr>
        <w:t>w</w:t>
      </w:r>
      <w:r>
        <w:t>QS</w:t>
      </w:r>
      <w:r>
        <w:rPr>
          <w:vertAlign w:val="subscript"/>
        </w:rPr>
        <w:t>i</w:t>
      </w:r>
      <w:r>
        <w:t>K</w:t>
      </w:r>
      <w:r>
        <w:rPr>
          <w:vertAlign w:val="subscript"/>
        </w:rPr>
        <w:t>D</w:t>
      </w:r>
      <w:r>
        <w:t>K</w:t>
      </w:r>
      <w:r>
        <w:rPr>
          <w:vertAlign w:val="subscript"/>
        </w:rPr>
        <w:t>sf</w:t>
      </w:r>
      <w:r>
        <w:t>K</w:t>
      </w:r>
      <w:r>
        <w:rPr>
          <w:vertAlign w:val="subscript"/>
        </w:rPr>
        <w:t>T</w:t>
      </w:r>
      <w:proofErr w:type="spellEnd"/>
    </w:p>
    <w:p w14:paraId="651D8A38" w14:textId="394C6D85" w:rsidR="004F07FE" w:rsidRDefault="004F07FE" w:rsidP="004F07FE">
      <w:pPr>
        <w:pStyle w:val="Equation"/>
      </w:pPr>
    </w:p>
    <w:p w14:paraId="441265BA" w14:textId="2D25B5D4" w:rsidR="004F07FE" w:rsidRDefault="004F07FE" w:rsidP="004F07FE">
      <w:pPr>
        <w:pStyle w:val="Equation"/>
        <w:ind w:left="1134"/>
      </w:pPr>
      <w:proofErr w:type="spellStart"/>
      <w:r>
        <w:t>QS</w:t>
      </w:r>
      <w:r>
        <w:rPr>
          <w:vertAlign w:val="subscript"/>
        </w:rPr>
        <w:t>i</w:t>
      </w:r>
      <w:proofErr w:type="spellEnd"/>
      <w:r>
        <w:t xml:space="preserve"> = 14</w:t>
      </w:r>
      <w:proofErr w:type="gramStart"/>
      <w:r>
        <w:t>t(</w:t>
      </w:r>
      <w:proofErr w:type="gramEnd"/>
      <w:r>
        <w:t>d</w:t>
      </w:r>
      <w:r>
        <w:rPr>
          <w:vertAlign w:val="subscript"/>
        </w:rPr>
        <w:t>e</w:t>
      </w:r>
      <w:r>
        <w:t xml:space="preserve"> / (1-d</w:t>
      </w:r>
      <w:r>
        <w:rPr>
          <w:vertAlign w:val="subscript"/>
        </w:rPr>
        <w:t>e</w:t>
      </w:r>
      <w:r>
        <w:t>/d) )</w:t>
      </w:r>
      <w:r>
        <w:rPr>
          <w:vertAlign w:val="superscript"/>
        </w:rPr>
        <w:t>1/2</w:t>
      </w:r>
      <w:r>
        <w:t xml:space="preserve"> = 14(215 mm)( (310.5 mm) / (1 – (310.5 mm)/(380 mm))</w:t>
      </w:r>
      <w:r>
        <w:rPr>
          <w:vertAlign w:val="superscript"/>
        </w:rPr>
        <w:t>1/2</w:t>
      </w:r>
    </w:p>
    <w:p w14:paraId="1ABD5FDB" w14:textId="2B9943B6" w:rsidR="004F07FE" w:rsidRDefault="004F07FE" w:rsidP="004F07FE">
      <w:pPr>
        <w:pStyle w:val="Equation"/>
        <w:ind w:left="1134"/>
      </w:pPr>
      <w:proofErr w:type="spellStart"/>
      <w:r>
        <w:t>QS</w:t>
      </w:r>
      <w:r>
        <w:rPr>
          <w:vertAlign w:val="subscript"/>
        </w:rPr>
        <w:t>i</w:t>
      </w:r>
      <w:proofErr w:type="spellEnd"/>
      <w:r>
        <w:t xml:space="preserve"> = 124 kN</w:t>
      </w:r>
    </w:p>
    <w:p w14:paraId="31C75E4E" w14:textId="4879B139" w:rsidR="004F07FE" w:rsidRDefault="004F07FE" w:rsidP="004F07FE">
      <w:pPr>
        <w:pStyle w:val="Equation"/>
      </w:pPr>
    </w:p>
    <w:p w14:paraId="6E6654FA" w14:textId="77777777" w:rsidR="00782564" w:rsidRDefault="004F07FE" w:rsidP="004F07FE">
      <w:pPr>
        <w:pStyle w:val="Equation"/>
      </w:pPr>
      <w:proofErr w:type="spellStart"/>
      <w:r>
        <w:t>QR</w:t>
      </w:r>
      <w:r>
        <w:rPr>
          <w:vertAlign w:val="subscript"/>
        </w:rPr>
        <w:t>rT</w:t>
      </w:r>
      <w:proofErr w:type="spellEnd"/>
      <w:r>
        <w:t xml:space="preserve"> = </w:t>
      </w:r>
      <w:proofErr w:type="spellStart"/>
      <w:r>
        <w:t>QS</w:t>
      </w:r>
      <w:r>
        <w:rPr>
          <w:vertAlign w:val="subscript"/>
        </w:rPr>
        <w:t>ri</w:t>
      </w:r>
      <w:proofErr w:type="spellEnd"/>
      <w:r>
        <w:t xml:space="preserve"> = (</w:t>
      </w:r>
      <w:proofErr w:type="gramStart"/>
      <w:r>
        <w:t>0.7)(</w:t>
      </w:r>
      <w:proofErr w:type="gramEnd"/>
      <w:r>
        <w:t xml:space="preserve">124 kN)(1)(1)(1) </w:t>
      </w:r>
    </w:p>
    <w:p w14:paraId="7F90BE35" w14:textId="3B0E131A" w:rsidR="004F07FE" w:rsidRDefault="00782564" w:rsidP="004F07FE">
      <w:pPr>
        <w:pStyle w:val="Equation"/>
      </w:pPr>
      <w:proofErr w:type="spellStart"/>
      <w:r w:rsidRPr="008F1CE2">
        <w:rPr>
          <w:highlight w:val="yellow"/>
        </w:rPr>
        <w:t>QR</w:t>
      </w:r>
      <w:r w:rsidRPr="008F1CE2">
        <w:rPr>
          <w:highlight w:val="yellow"/>
          <w:vertAlign w:val="subscript"/>
        </w:rPr>
        <w:t>rT</w:t>
      </w:r>
      <w:proofErr w:type="spellEnd"/>
      <w:r w:rsidRPr="008F1CE2">
        <w:rPr>
          <w:highlight w:val="yellow"/>
        </w:rPr>
        <w:t xml:space="preserve"> </w:t>
      </w:r>
      <w:r w:rsidR="004F07FE" w:rsidRPr="008F1CE2">
        <w:rPr>
          <w:highlight w:val="yellow"/>
        </w:rPr>
        <w:t xml:space="preserve">= 87 kN &gt; </w:t>
      </w:r>
      <w:proofErr w:type="spellStart"/>
      <w:r w:rsidR="004F07FE" w:rsidRPr="008F1CE2">
        <w:rPr>
          <w:highlight w:val="yellow"/>
        </w:rPr>
        <w:t>Q</w:t>
      </w:r>
      <w:r w:rsidR="004F07FE" w:rsidRPr="008F1CE2">
        <w:rPr>
          <w:highlight w:val="yellow"/>
          <w:vertAlign w:val="subscript"/>
        </w:rPr>
        <w:t>f</w:t>
      </w:r>
      <w:proofErr w:type="spellEnd"/>
      <w:r w:rsidR="004F07FE" w:rsidRPr="008F1CE2">
        <w:rPr>
          <w:highlight w:val="yellow"/>
        </w:rPr>
        <w:t xml:space="preserve"> = 58 kN</w:t>
      </w:r>
      <w:r w:rsidR="008F1CE2">
        <w:tab/>
      </w:r>
      <w:r w:rsidR="008F1CE2">
        <w:tab/>
      </w:r>
      <w:r w:rsidR="008F1CE2">
        <w:tab/>
      </w:r>
      <w:r w:rsidR="008F1CE2">
        <w:tab/>
      </w:r>
      <w:r w:rsidR="008F1CE2">
        <w:tab/>
      </w:r>
      <w:r w:rsidR="004F07FE">
        <w:rPr>
          <w:b/>
          <w:bCs/>
        </w:rPr>
        <w:t>(OK for Perp. Splitting Resistance)</w:t>
      </w:r>
    </w:p>
    <w:p w14:paraId="0556DB1A" w14:textId="4A74DCE7" w:rsidR="00381AF6" w:rsidRDefault="00381AF6" w:rsidP="008F1CE2">
      <w:r>
        <w:rPr>
          <w:u w:val="single"/>
        </w:rPr>
        <w:t>Net Tension (</w:t>
      </w:r>
      <w:r>
        <w:rPr>
          <w:b/>
          <w:bCs/>
          <w:u w:val="single"/>
        </w:rPr>
        <w:t>12.4.4.6 – 7.5.11</w:t>
      </w:r>
      <w:r>
        <w:rPr>
          <w:u w:val="single"/>
        </w:rPr>
        <w:t>):</w:t>
      </w:r>
    </w:p>
    <w:p w14:paraId="153A1701" w14:textId="7C1A47ED" w:rsidR="00381AF6" w:rsidRDefault="00381AF6" w:rsidP="008F1CE2">
      <w:r>
        <w:t>Although the beam has been designed for net tension, the specific resistance value must be known to determine the governing resistance to axial load.</w:t>
      </w:r>
    </w:p>
    <w:p w14:paraId="3B2E4A47" w14:textId="040E5956" w:rsidR="00381AF6" w:rsidRDefault="00381AF6" w:rsidP="00381AF6">
      <w:pPr>
        <w:pStyle w:val="Equation"/>
      </w:pPr>
      <w:proofErr w:type="spellStart"/>
      <w:r>
        <w:t>T</w:t>
      </w:r>
      <w:r>
        <w:rPr>
          <w:vertAlign w:val="subscript"/>
        </w:rPr>
        <w:t>NrT</w:t>
      </w:r>
      <w:proofErr w:type="spellEnd"/>
      <w:r>
        <w:t xml:space="preserve"> = </w:t>
      </w:r>
      <w:proofErr w:type="spellStart"/>
      <w:r>
        <w:rPr>
          <w:rFonts w:cs="Calibri"/>
        </w:rPr>
        <w:t>ΣT</w:t>
      </w:r>
      <w:r>
        <w:rPr>
          <w:rFonts w:cs="Calibri"/>
          <w:vertAlign w:val="subscript"/>
        </w:rPr>
        <w:t>Nri</w:t>
      </w:r>
      <w:proofErr w:type="spellEnd"/>
      <w:r>
        <w:rPr>
          <w:rFonts w:cs="Calibri"/>
        </w:rPr>
        <w:t xml:space="preserve"> = </w:t>
      </w:r>
      <w:proofErr w:type="spellStart"/>
      <w:r>
        <w:t>T</w:t>
      </w:r>
      <w:r>
        <w:rPr>
          <w:vertAlign w:val="subscript"/>
        </w:rPr>
        <w:t>Nr</w:t>
      </w:r>
      <w:proofErr w:type="spellEnd"/>
      <w:r>
        <w:rPr>
          <w:vertAlign w:val="subscript"/>
        </w:rPr>
        <w:t xml:space="preserve">, </w:t>
      </w:r>
      <w:r w:rsidRPr="00381AF6">
        <w:rPr>
          <w:vertAlign w:val="subscript"/>
        </w:rPr>
        <w:t>glulam</w:t>
      </w:r>
    </w:p>
    <w:p w14:paraId="6DED20CC" w14:textId="77777777" w:rsidR="00381AF6" w:rsidRDefault="00381AF6" w:rsidP="00381AF6">
      <w:pPr>
        <w:pStyle w:val="Equation"/>
      </w:pPr>
    </w:p>
    <w:p w14:paraId="5DCECB9B" w14:textId="19780D17" w:rsidR="00381AF6" w:rsidRDefault="00381AF6" w:rsidP="00643877">
      <w:pPr>
        <w:pStyle w:val="Equation"/>
      </w:pPr>
      <w:proofErr w:type="spellStart"/>
      <w:r>
        <w:t>T</w:t>
      </w:r>
      <w:r>
        <w:rPr>
          <w:vertAlign w:val="subscript"/>
        </w:rPr>
        <w:t>Nri</w:t>
      </w:r>
      <w:proofErr w:type="spellEnd"/>
      <w:r>
        <w:t xml:space="preserve"> = </w:t>
      </w:r>
      <w:proofErr w:type="spellStart"/>
      <w:r>
        <w:rPr>
          <w:rFonts w:cs="Calibri"/>
        </w:rPr>
        <w:t>φ</w:t>
      </w:r>
      <w:r>
        <w:t>F</w:t>
      </w:r>
      <w:r>
        <w:rPr>
          <w:vertAlign w:val="subscript"/>
        </w:rPr>
        <w:t>tn</w:t>
      </w:r>
      <w:r>
        <w:t>A</w:t>
      </w:r>
      <w:r>
        <w:rPr>
          <w:vertAlign w:val="subscript"/>
        </w:rPr>
        <w:t>n</w:t>
      </w:r>
      <w:proofErr w:type="spellEnd"/>
    </w:p>
    <w:p w14:paraId="49699563" w14:textId="7DAEF3E5" w:rsidR="00381AF6" w:rsidRDefault="00381AF6" w:rsidP="00381AF6">
      <w:pPr>
        <w:pStyle w:val="Equation"/>
        <w:ind w:left="1134"/>
      </w:pPr>
      <w:r>
        <w:t>A</w:t>
      </w:r>
      <w:r>
        <w:rPr>
          <w:vertAlign w:val="subscript"/>
        </w:rPr>
        <w:t>n</w:t>
      </w:r>
      <w:r>
        <w:t xml:space="preserve"> = (215x380 mm</w:t>
      </w:r>
      <w:r>
        <w:rPr>
          <w:vertAlign w:val="superscript"/>
        </w:rPr>
        <w:t>2</w:t>
      </w:r>
      <w:r>
        <w:t>) – 3 x (21.05 mm x 215 mm) = 68123 mm</w:t>
      </w:r>
      <w:r>
        <w:rPr>
          <w:vertAlign w:val="superscript"/>
        </w:rPr>
        <w:t>2</w:t>
      </w:r>
    </w:p>
    <w:p w14:paraId="3BCFA31C" w14:textId="4D173BB4" w:rsidR="00381AF6" w:rsidRDefault="00381AF6" w:rsidP="00381AF6">
      <w:pPr>
        <w:pStyle w:val="Equation"/>
        <w:ind w:left="1134"/>
      </w:pPr>
      <w:proofErr w:type="spellStart"/>
      <w:r>
        <w:t>F</w:t>
      </w:r>
      <w:r>
        <w:rPr>
          <w:vertAlign w:val="subscript"/>
        </w:rPr>
        <w:t>tn</w:t>
      </w:r>
      <w:proofErr w:type="spellEnd"/>
      <w:r>
        <w:t xml:space="preserve"> = (17.0 </w:t>
      </w:r>
      <w:proofErr w:type="gramStart"/>
      <w:r>
        <w:t>MPa)(</w:t>
      </w:r>
      <w:proofErr w:type="gramEnd"/>
      <w:r>
        <w:t>1)(1)(1)(1) = 17.0 MPa</w:t>
      </w:r>
    </w:p>
    <w:p w14:paraId="13BDD375" w14:textId="77777777" w:rsidR="00643877" w:rsidRDefault="00643877" w:rsidP="00643877">
      <w:pPr>
        <w:pStyle w:val="Equation"/>
        <w:rPr>
          <w:rFonts w:cs="Calibri"/>
        </w:rPr>
      </w:pPr>
      <w:proofErr w:type="spellStart"/>
      <w:r>
        <w:t>T</w:t>
      </w:r>
      <w:r>
        <w:rPr>
          <w:vertAlign w:val="subscript"/>
        </w:rPr>
        <w:t>Nri</w:t>
      </w:r>
      <w:proofErr w:type="spellEnd"/>
      <w:r>
        <w:t xml:space="preserve"> = </w:t>
      </w:r>
      <w:r>
        <w:rPr>
          <w:rFonts w:cs="Calibri"/>
        </w:rPr>
        <w:t>(</w:t>
      </w:r>
      <w:proofErr w:type="gramStart"/>
      <w:r>
        <w:rPr>
          <w:rFonts w:cs="Calibri"/>
        </w:rPr>
        <w:t>0.90)(</w:t>
      </w:r>
      <w:proofErr w:type="gramEnd"/>
      <w:r>
        <w:rPr>
          <w:rFonts w:cs="Calibri"/>
        </w:rPr>
        <w:t>17.0 MPa)(68123 mm</w:t>
      </w:r>
      <w:r>
        <w:rPr>
          <w:rFonts w:cs="Calibri"/>
          <w:vertAlign w:val="superscript"/>
        </w:rPr>
        <w:t>2</w:t>
      </w:r>
      <w:r>
        <w:rPr>
          <w:rFonts w:cs="Calibri"/>
        </w:rPr>
        <w:t xml:space="preserve">) </w:t>
      </w:r>
    </w:p>
    <w:p w14:paraId="0F5A3D96" w14:textId="60C822AA" w:rsidR="00381AF6" w:rsidRPr="00643877" w:rsidRDefault="00643877" w:rsidP="00643877">
      <w:pPr>
        <w:pStyle w:val="Equation"/>
        <w:rPr>
          <w:b/>
          <w:bCs/>
        </w:rPr>
      </w:pPr>
      <w:proofErr w:type="spellStart"/>
      <w:r w:rsidRPr="00643877">
        <w:rPr>
          <w:highlight w:val="yellow"/>
        </w:rPr>
        <w:t>T</w:t>
      </w:r>
      <w:r w:rsidRPr="00643877">
        <w:rPr>
          <w:highlight w:val="yellow"/>
          <w:vertAlign w:val="subscript"/>
        </w:rPr>
        <w:t>Nri</w:t>
      </w:r>
      <w:proofErr w:type="spellEnd"/>
      <w:r w:rsidRPr="00643877">
        <w:rPr>
          <w:highlight w:val="yellow"/>
        </w:rPr>
        <w:t xml:space="preserve"> = </w:t>
      </w:r>
      <w:r w:rsidRPr="00643877">
        <w:rPr>
          <w:rFonts w:cs="Calibri"/>
          <w:highlight w:val="yellow"/>
        </w:rPr>
        <w:t xml:space="preserve">1042 kN &gt; </w:t>
      </w:r>
      <w:proofErr w:type="spellStart"/>
      <w:r w:rsidRPr="00643877">
        <w:rPr>
          <w:rFonts w:cs="Calibri"/>
          <w:highlight w:val="yellow"/>
        </w:rPr>
        <w:t>T</w:t>
      </w:r>
      <w:r w:rsidRPr="00643877">
        <w:rPr>
          <w:rFonts w:cs="Calibri"/>
          <w:highlight w:val="yellow"/>
          <w:vertAlign w:val="subscript"/>
        </w:rPr>
        <w:t>f</w:t>
      </w:r>
      <w:proofErr w:type="spellEnd"/>
      <w:r w:rsidRPr="00643877">
        <w:rPr>
          <w:rFonts w:cs="Calibri"/>
          <w:highlight w:val="yellow"/>
        </w:rPr>
        <w:t xml:space="preserve"> = 206 kN</w:t>
      </w:r>
      <w:r>
        <w:rPr>
          <w:rFonts w:cs="Calibri"/>
        </w:rPr>
        <w:tab/>
      </w:r>
      <w:r>
        <w:rPr>
          <w:rFonts w:cs="Calibri"/>
        </w:rPr>
        <w:tab/>
      </w:r>
      <w:r>
        <w:rPr>
          <w:rFonts w:cs="Calibri"/>
        </w:rPr>
        <w:tab/>
      </w:r>
      <w:r>
        <w:rPr>
          <w:rFonts w:cs="Calibri"/>
        </w:rPr>
        <w:tab/>
      </w:r>
      <w:r>
        <w:rPr>
          <w:rFonts w:cs="Calibri"/>
          <w:b/>
          <w:bCs/>
        </w:rPr>
        <w:t>(OK for Net Tension)</w:t>
      </w:r>
    </w:p>
    <w:p w14:paraId="25FFAFE1" w14:textId="030581F2" w:rsidR="008F1CE2" w:rsidRDefault="008F1CE2" w:rsidP="008F1CE2">
      <w:r>
        <w:rPr>
          <w:u w:val="single"/>
        </w:rPr>
        <w:lastRenderedPageBreak/>
        <w:t>Summary:</w:t>
      </w:r>
    </w:p>
    <w:p w14:paraId="4E8C6D1C" w14:textId="5686D493" w:rsidR="008F1CE2" w:rsidRDefault="008F1CE2" w:rsidP="008F1CE2">
      <w:r>
        <w:t xml:space="preserve">We have completed the necessary resistance checks per </w:t>
      </w:r>
      <w:r>
        <w:rPr>
          <w:b/>
          <w:bCs/>
        </w:rPr>
        <w:t>12.4.4.2</w:t>
      </w:r>
      <w:r>
        <w:t>, however we must recalculate the fastener yielding resistance since the configuration change after the initial calculation.</w:t>
      </w:r>
    </w:p>
    <w:p w14:paraId="0D95E95E" w14:textId="4B266615" w:rsidR="008F1CE2" w:rsidRDefault="008F1CE2" w:rsidP="008F1CE2"/>
    <w:p w14:paraId="1EA76957" w14:textId="1780E0CF" w:rsidR="008F1CE2" w:rsidRDefault="008F1CE2" w:rsidP="008F1CE2">
      <w:r>
        <w:t>For fastener yielding with 9 bolts:</w:t>
      </w:r>
    </w:p>
    <w:p w14:paraId="08CFA258" w14:textId="48DDD239" w:rsidR="008F1CE2" w:rsidRDefault="008F1CE2" w:rsidP="008F1CE2">
      <w:pPr>
        <w:pStyle w:val="Equation"/>
        <w:rPr>
          <w:rFonts w:cs="Calibri"/>
        </w:rPr>
      </w:pPr>
      <w:r w:rsidRPr="008F1CE2">
        <w:rPr>
          <w:highlight w:val="yellow"/>
        </w:rPr>
        <w:t>N</w:t>
      </w:r>
      <w:r w:rsidRPr="008F1CE2">
        <w:rPr>
          <w:highlight w:val="yellow"/>
          <w:vertAlign w:val="subscript"/>
        </w:rPr>
        <w:t>r</w:t>
      </w:r>
      <w:r w:rsidRPr="008F1CE2">
        <w:rPr>
          <w:highlight w:val="yellow"/>
        </w:rPr>
        <w:t xml:space="preserve"> = (</w:t>
      </w:r>
      <w:proofErr w:type="gramStart"/>
      <w:r w:rsidRPr="008F1CE2">
        <w:rPr>
          <w:highlight w:val="yellow"/>
        </w:rPr>
        <w:t>0.80)(</w:t>
      </w:r>
      <w:proofErr w:type="gramEnd"/>
      <w:r w:rsidRPr="008F1CE2">
        <w:rPr>
          <w:highlight w:val="yellow"/>
        </w:rPr>
        <w:t xml:space="preserve">21.1 kN)(2)(9 bolts) = 304 kN </w:t>
      </w:r>
      <w:r w:rsidRPr="008F1CE2">
        <w:rPr>
          <w:rFonts w:cs="Calibri"/>
          <w:highlight w:val="yellow"/>
        </w:rPr>
        <w:t xml:space="preserve">≥ </w:t>
      </w:r>
      <w:proofErr w:type="spellStart"/>
      <w:r w:rsidRPr="008F1CE2">
        <w:rPr>
          <w:rFonts w:cs="Calibri"/>
          <w:highlight w:val="yellow"/>
        </w:rPr>
        <w:t>N</w:t>
      </w:r>
      <w:r w:rsidRPr="008F1CE2">
        <w:rPr>
          <w:rFonts w:cs="Calibri"/>
          <w:highlight w:val="yellow"/>
          <w:vertAlign w:val="subscript"/>
        </w:rPr>
        <w:t>f</w:t>
      </w:r>
      <w:proofErr w:type="spellEnd"/>
      <w:r w:rsidRPr="008F1CE2">
        <w:rPr>
          <w:rFonts w:cs="Calibri"/>
          <w:highlight w:val="yellow"/>
        </w:rPr>
        <w:t xml:space="preserve"> = 212 kN</w:t>
      </w:r>
      <w:r>
        <w:rPr>
          <w:rFonts w:cs="Calibri"/>
        </w:rPr>
        <w:tab/>
      </w:r>
      <w:r>
        <w:rPr>
          <w:rFonts w:cs="Calibri"/>
          <w:b/>
          <w:bCs/>
        </w:rPr>
        <w:t>(OK for Fastener Yielding – Case 2a)</w:t>
      </w:r>
    </w:p>
    <w:p w14:paraId="3B1F6D9E" w14:textId="1A2095FC" w:rsidR="008F1CE2" w:rsidRDefault="008F1CE2" w:rsidP="008F1CE2">
      <w:pPr>
        <w:pStyle w:val="Equation"/>
        <w:rPr>
          <w:rFonts w:cs="Calibri"/>
          <w:b/>
          <w:bCs/>
        </w:rPr>
      </w:pPr>
      <w:r w:rsidRPr="008F1CE2">
        <w:rPr>
          <w:highlight w:val="yellow"/>
        </w:rPr>
        <w:t>N</w:t>
      </w:r>
      <w:r w:rsidRPr="008F1CE2">
        <w:rPr>
          <w:highlight w:val="yellow"/>
          <w:vertAlign w:val="subscript"/>
        </w:rPr>
        <w:t>r</w:t>
      </w:r>
      <w:r w:rsidRPr="008F1CE2">
        <w:rPr>
          <w:highlight w:val="yellow"/>
        </w:rPr>
        <w:t xml:space="preserve"> = (</w:t>
      </w:r>
      <w:proofErr w:type="gramStart"/>
      <w:r w:rsidRPr="008F1CE2">
        <w:rPr>
          <w:highlight w:val="yellow"/>
        </w:rPr>
        <w:t>0.80)(</w:t>
      </w:r>
      <w:proofErr w:type="gramEnd"/>
      <w:r>
        <w:rPr>
          <w:highlight w:val="yellow"/>
        </w:rPr>
        <w:t>19.9</w:t>
      </w:r>
      <w:r w:rsidRPr="008F1CE2">
        <w:rPr>
          <w:highlight w:val="yellow"/>
        </w:rPr>
        <w:t xml:space="preserve"> kN)(2)(9 bolts) = </w:t>
      </w:r>
      <w:r>
        <w:rPr>
          <w:highlight w:val="yellow"/>
        </w:rPr>
        <w:t>287</w:t>
      </w:r>
      <w:r w:rsidRPr="008F1CE2">
        <w:rPr>
          <w:highlight w:val="yellow"/>
        </w:rPr>
        <w:t xml:space="preserve"> kN </w:t>
      </w:r>
      <w:r w:rsidRPr="008F1CE2">
        <w:rPr>
          <w:rFonts w:cs="Calibri"/>
          <w:highlight w:val="yellow"/>
        </w:rPr>
        <w:t xml:space="preserve">≥ </w:t>
      </w:r>
      <w:proofErr w:type="spellStart"/>
      <w:r w:rsidRPr="008F1CE2">
        <w:rPr>
          <w:rFonts w:cs="Calibri"/>
          <w:highlight w:val="yellow"/>
        </w:rPr>
        <w:t>N</w:t>
      </w:r>
      <w:r w:rsidRPr="008F1CE2">
        <w:rPr>
          <w:rFonts w:cs="Calibri"/>
          <w:highlight w:val="yellow"/>
          <w:vertAlign w:val="subscript"/>
        </w:rPr>
        <w:t>f</w:t>
      </w:r>
      <w:proofErr w:type="spellEnd"/>
      <w:r w:rsidRPr="008F1CE2">
        <w:rPr>
          <w:rFonts w:cs="Calibri"/>
          <w:highlight w:val="yellow"/>
        </w:rPr>
        <w:t xml:space="preserve"> = </w:t>
      </w:r>
      <w:r>
        <w:rPr>
          <w:rFonts w:cs="Calibri"/>
          <w:highlight w:val="yellow"/>
        </w:rPr>
        <w:t>143</w:t>
      </w:r>
      <w:r w:rsidRPr="008F1CE2">
        <w:rPr>
          <w:rFonts w:cs="Calibri"/>
          <w:highlight w:val="yellow"/>
        </w:rPr>
        <w:t xml:space="preserve"> kN</w:t>
      </w:r>
      <w:r>
        <w:rPr>
          <w:rFonts w:cs="Calibri"/>
        </w:rPr>
        <w:tab/>
      </w:r>
      <w:r>
        <w:rPr>
          <w:rFonts w:cs="Calibri"/>
          <w:b/>
          <w:bCs/>
        </w:rPr>
        <w:t>(OK for Fastener Yielding – Case 2a)</w:t>
      </w:r>
    </w:p>
    <w:p w14:paraId="41316024" w14:textId="3FBD22B6" w:rsidR="008F1CE2" w:rsidRDefault="008F1CE2" w:rsidP="008F1CE2">
      <w:proofErr w:type="gramStart"/>
      <w:r>
        <w:t>Therefore</w:t>
      </w:r>
      <w:proofErr w:type="gramEnd"/>
      <w:r>
        <w:t xml:space="preserve"> the relevant resistances for the current configuration area:</w:t>
      </w:r>
    </w:p>
    <w:p w14:paraId="59C122CE" w14:textId="61611BD1" w:rsidR="008F1CE2" w:rsidRDefault="008F1CE2" w:rsidP="008F1CE2"/>
    <w:p w14:paraId="6574F8BD" w14:textId="071B2A40" w:rsidR="008F1CE2" w:rsidRDefault="008F1CE2" w:rsidP="008F1CE2">
      <w:r>
        <w:t>Fastener Yielding:</w:t>
      </w:r>
    </w:p>
    <w:p w14:paraId="38309FE8" w14:textId="0A01170E" w:rsidR="008F1CE2" w:rsidRPr="008F1CE2" w:rsidRDefault="008F1CE2" w:rsidP="008F1CE2">
      <w:pPr>
        <w:pStyle w:val="Equation"/>
      </w:pPr>
      <w:r>
        <w:t>N</w:t>
      </w:r>
      <w:r>
        <w:rPr>
          <w:vertAlign w:val="subscript"/>
        </w:rPr>
        <w:t>r</w:t>
      </w:r>
      <w:r>
        <w:t xml:space="preserve"> = 304 kN &gt; </w:t>
      </w:r>
      <w:proofErr w:type="spellStart"/>
      <w:r>
        <w:t>N</w:t>
      </w:r>
      <w:r>
        <w:rPr>
          <w:vertAlign w:val="subscript"/>
        </w:rPr>
        <w:t>f</w:t>
      </w:r>
      <w:proofErr w:type="spellEnd"/>
      <w:r>
        <w:t xml:space="preserve"> = 212 kN</w:t>
      </w:r>
      <w:r>
        <w:tab/>
      </w:r>
      <w:r>
        <w:tab/>
        <w:t>(Case 2a)</w:t>
      </w:r>
    </w:p>
    <w:p w14:paraId="128D3D83" w14:textId="76F7D1A9" w:rsidR="008F1CE2" w:rsidRDefault="008F1CE2" w:rsidP="008F1CE2">
      <w:pPr>
        <w:pStyle w:val="Equation"/>
      </w:pPr>
      <w:r>
        <w:t>N</w:t>
      </w:r>
      <w:r>
        <w:rPr>
          <w:vertAlign w:val="subscript"/>
        </w:rPr>
        <w:t>r</w:t>
      </w:r>
      <w:r>
        <w:t xml:space="preserve"> = 287 kN &gt; </w:t>
      </w:r>
      <w:proofErr w:type="spellStart"/>
      <w:r>
        <w:t>N</w:t>
      </w:r>
      <w:r>
        <w:rPr>
          <w:vertAlign w:val="subscript"/>
        </w:rPr>
        <w:t>f</w:t>
      </w:r>
      <w:proofErr w:type="spellEnd"/>
      <w:r>
        <w:t xml:space="preserve"> = 143 kN</w:t>
      </w:r>
      <w:r>
        <w:tab/>
      </w:r>
      <w:r>
        <w:tab/>
        <w:t>(Case 2b)</w:t>
      </w:r>
    </w:p>
    <w:p w14:paraId="206DE890" w14:textId="1C09F402" w:rsidR="008F1CE2" w:rsidRDefault="008F1CE2" w:rsidP="008F1CE2">
      <w:r>
        <w:t>Row Shear:</w:t>
      </w:r>
    </w:p>
    <w:p w14:paraId="44E29EA8" w14:textId="3BEDD728" w:rsidR="008F1CE2" w:rsidRPr="00643877" w:rsidRDefault="008F1CE2" w:rsidP="008F1CE2">
      <w:pPr>
        <w:pStyle w:val="Equation"/>
      </w:pPr>
      <w:proofErr w:type="spellStart"/>
      <w:r w:rsidRPr="00643877">
        <w:rPr>
          <w:highlight w:val="yellow"/>
        </w:rPr>
        <w:t>PR</w:t>
      </w:r>
      <w:r w:rsidRPr="00643877">
        <w:rPr>
          <w:highlight w:val="yellow"/>
          <w:vertAlign w:val="subscript"/>
        </w:rPr>
        <w:t>r</w:t>
      </w:r>
      <w:proofErr w:type="spellEnd"/>
      <w:r w:rsidRPr="00643877">
        <w:rPr>
          <w:highlight w:val="yellow"/>
        </w:rPr>
        <w:t xml:space="preserve"> = 227 kN</w:t>
      </w:r>
      <w:r>
        <w:t xml:space="preserve"> &gt; </w:t>
      </w:r>
      <w:proofErr w:type="spellStart"/>
      <w:r>
        <w:t>P</w:t>
      </w:r>
      <w:r>
        <w:rPr>
          <w:vertAlign w:val="subscript"/>
        </w:rPr>
        <w:t>f</w:t>
      </w:r>
      <w:proofErr w:type="spellEnd"/>
      <w:r>
        <w:t xml:space="preserve"> = 206 kN</w:t>
      </w:r>
      <w:r w:rsidR="00643877">
        <w:tab/>
      </w:r>
      <w:r w:rsidR="00643877" w:rsidRPr="00643877">
        <w:rPr>
          <w:b/>
          <w:bCs/>
        </w:rPr>
        <w:t xml:space="preserve">(GOVERNS </w:t>
      </w:r>
      <w:proofErr w:type="spellStart"/>
      <w:r w:rsidR="00643877" w:rsidRPr="00643877">
        <w:rPr>
          <w:b/>
          <w:bCs/>
        </w:rPr>
        <w:t>P</w:t>
      </w:r>
      <w:r w:rsidR="00643877" w:rsidRPr="00643877">
        <w:rPr>
          <w:b/>
          <w:bCs/>
          <w:vertAlign w:val="subscript"/>
        </w:rPr>
        <w:t>r</w:t>
      </w:r>
      <w:proofErr w:type="spellEnd"/>
      <w:r w:rsidR="00643877" w:rsidRPr="00643877">
        <w:rPr>
          <w:b/>
          <w:bCs/>
        </w:rPr>
        <w:t xml:space="preserve"> per 12.4.4.2b)</w:t>
      </w:r>
    </w:p>
    <w:p w14:paraId="4006C6B1" w14:textId="27663101" w:rsidR="008F1CE2" w:rsidRDefault="008F1CE2" w:rsidP="008F1CE2">
      <w:r>
        <w:t>Group Tear-Out:</w:t>
      </w:r>
    </w:p>
    <w:p w14:paraId="1672BE72" w14:textId="758EA06F" w:rsidR="008F1CE2" w:rsidRDefault="008F1CE2" w:rsidP="008F1CE2">
      <w:pPr>
        <w:pStyle w:val="Equation"/>
      </w:pPr>
      <w:proofErr w:type="spellStart"/>
      <w:r>
        <w:t>PG</w:t>
      </w:r>
      <w:r>
        <w:rPr>
          <w:vertAlign w:val="subscript"/>
        </w:rPr>
        <w:t>rT</w:t>
      </w:r>
      <w:proofErr w:type="spellEnd"/>
      <w:r>
        <w:t xml:space="preserve"> =531 kN &gt; </w:t>
      </w:r>
      <w:proofErr w:type="spellStart"/>
      <w:r>
        <w:t>P</w:t>
      </w:r>
      <w:r>
        <w:rPr>
          <w:vertAlign w:val="subscript"/>
        </w:rPr>
        <w:t>f</w:t>
      </w:r>
      <w:proofErr w:type="spellEnd"/>
      <w:r>
        <w:t xml:space="preserve"> = 206 kN</w:t>
      </w:r>
    </w:p>
    <w:p w14:paraId="7BADB410" w14:textId="46BB6DCF" w:rsidR="008F1CE2" w:rsidRDefault="008F1CE2" w:rsidP="008F1CE2">
      <w:r>
        <w:t>Perp. to Grain Splitting:</w:t>
      </w:r>
    </w:p>
    <w:p w14:paraId="1F7082D5" w14:textId="1A489658" w:rsidR="008F1CE2" w:rsidRDefault="008F1CE2" w:rsidP="008F1CE2">
      <w:pPr>
        <w:pStyle w:val="Equation"/>
      </w:pPr>
      <w:proofErr w:type="spellStart"/>
      <w:r w:rsidRPr="00643877">
        <w:rPr>
          <w:highlight w:val="yellow"/>
        </w:rPr>
        <w:t>QR</w:t>
      </w:r>
      <w:r w:rsidRPr="00643877">
        <w:rPr>
          <w:highlight w:val="yellow"/>
          <w:vertAlign w:val="subscript"/>
        </w:rPr>
        <w:t>rT</w:t>
      </w:r>
      <w:proofErr w:type="spellEnd"/>
      <w:r w:rsidRPr="00643877">
        <w:rPr>
          <w:highlight w:val="yellow"/>
        </w:rPr>
        <w:t xml:space="preserve"> = 87 kN</w:t>
      </w:r>
      <w:r>
        <w:t xml:space="preserve"> &gt; </w:t>
      </w:r>
      <w:proofErr w:type="spellStart"/>
      <w:r>
        <w:t>Q</w:t>
      </w:r>
      <w:r>
        <w:rPr>
          <w:vertAlign w:val="subscript"/>
        </w:rPr>
        <w:t>f</w:t>
      </w:r>
      <w:proofErr w:type="spellEnd"/>
      <w:r>
        <w:t xml:space="preserve"> =58 kN</w:t>
      </w:r>
      <w:r w:rsidR="00643877">
        <w:tab/>
      </w:r>
      <w:r w:rsidR="00643877">
        <w:tab/>
      </w:r>
      <w:r w:rsidR="00643877" w:rsidRPr="00643877">
        <w:rPr>
          <w:b/>
          <w:bCs/>
        </w:rPr>
        <w:t xml:space="preserve">(GOVERNS </w:t>
      </w:r>
      <w:proofErr w:type="spellStart"/>
      <w:r w:rsidR="00643877">
        <w:rPr>
          <w:b/>
          <w:bCs/>
        </w:rPr>
        <w:t>Q</w:t>
      </w:r>
      <w:r w:rsidR="00643877" w:rsidRPr="00643877">
        <w:rPr>
          <w:b/>
          <w:bCs/>
          <w:vertAlign w:val="subscript"/>
        </w:rPr>
        <w:t>r</w:t>
      </w:r>
      <w:proofErr w:type="spellEnd"/>
      <w:r w:rsidR="00643877" w:rsidRPr="00643877">
        <w:rPr>
          <w:b/>
          <w:bCs/>
        </w:rPr>
        <w:t xml:space="preserve"> per 12.4.4.2</w:t>
      </w:r>
      <w:r w:rsidR="00643877">
        <w:rPr>
          <w:b/>
          <w:bCs/>
        </w:rPr>
        <w:t>c</w:t>
      </w:r>
      <w:r w:rsidR="00643877" w:rsidRPr="00643877">
        <w:rPr>
          <w:b/>
          <w:bCs/>
        </w:rPr>
        <w:t>)</w:t>
      </w:r>
    </w:p>
    <w:p w14:paraId="44E67505" w14:textId="56AD00BB" w:rsidR="00643877" w:rsidRDefault="00643877" w:rsidP="008F1CE2">
      <w:r>
        <w:t>Net Tension:</w:t>
      </w:r>
    </w:p>
    <w:p w14:paraId="4601EE75" w14:textId="69A8B235" w:rsidR="00643877" w:rsidRDefault="00643877" w:rsidP="00643877">
      <w:pPr>
        <w:pStyle w:val="Equation"/>
      </w:pPr>
      <w:proofErr w:type="spellStart"/>
      <w:r w:rsidRPr="00643877">
        <w:t>T</w:t>
      </w:r>
      <w:r w:rsidRPr="00643877">
        <w:rPr>
          <w:vertAlign w:val="subscript"/>
        </w:rPr>
        <w:t>Nri</w:t>
      </w:r>
      <w:proofErr w:type="spellEnd"/>
      <w:r w:rsidRPr="00643877">
        <w:t xml:space="preserve"> = 1042 kN &gt; </w:t>
      </w:r>
      <w:proofErr w:type="spellStart"/>
      <w:r w:rsidRPr="00643877">
        <w:t>T</w:t>
      </w:r>
      <w:r w:rsidRPr="00643877">
        <w:rPr>
          <w:vertAlign w:val="subscript"/>
        </w:rPr>
        <w:t>f</w:t>
      </w:r>
      <w:proofErr w:type="spellEnd"/>
      <w:r w:rsidRPr="00643877">
        <w:t xml:space="preserve"> = 206 kN</w:t>
      </w:r>
    </w:p>
    <w:p w14:paraId="28BEFFC5" w14:textId="22A9D4B4" w:rsidR="008F1CE2" w:rsidRDefault="008F1CE2" w:rsidP="008F1CE2">
      <w:r>
        <w:t>Based on the governing resistances</w:t>
      </w:r>
      <w:r w:rsidR="00643877">
        <w:t xml:space="preserve">, we must now check </w:t>
      </w:r>
      <w:r w:rsidR="00643877">
        <w:rPr>
          <w:b/>
          <w:bCs/>
        </w:rPr>
        <w:t>12.4.4.2d</w:t>
      </w:r>
      <w:r w:rsidR="00643877">
        <w:t xml:space="preserve"> for loading at angle to grain:</w:t>
      </w:r>
    </w:p>
    <w:p w14:paraId="6851BD74" w14:textId="22DDF098" w:rsidR="00643877" w:rsidRDefault="00643877" w:rsidP="008F1CE2"/>
    <w:p w14:paraId="3763CED0" w14:textId="3E38F679" w:rsidR="00643877" w:rsidRDefault="00643877" w:rsidP="008F1CE2">
      <w:r>
        <w:rPr>
          <w:u w:val="single"/>
        </w:rPr>
        <w:t>Case 2a:</w:t>
      </w:r>
      <w:r>
        <w:t xml:space="preserve"> </w:t>
      </w:r>
      <w:r>
        <w:rPr>
          <w:rFonts w:cstheme="minorHAnsi"/>
        </w:rPr>
        <w:t>θ</w:t>
      </w:r>
      <w:r>
        <w:t xml:space="preserve"> = 13.9°</w:t>
      </w:r>
    </w:p>
    <w:p w14:paraId="2A54536E" w14:textId="07D25B30" w:rsidR="00643877" w:rsidRDefault="00643877" w:rsidP="00643877">
      <w:pPr>
        <w:pStyle w:val="Equation"/>
      </w:pPr>
      <w:r>
        <w:t>N</w:t>
      </w:r>
      <w:r>
        <w:rPr>
          <w:vertAlign w:val="subscript"/>
        </w:rPr>
        <w:t>r</w:t>
      </w:r>
      <w:r>
        <w:t xml:space="preserve"> </w:t>
      </w:r>
      <w:r w:rsidR="002C589D">
        <w:t xml:space="preserve">= </w:t>
      </w:r>
      <w:proofErr w:type="spellStart"/>
      <w:r w:rsidR="002C589D">
        <w:t>P</w:t>
      </w:r>
      <w:r w:rsidR="002C589D">
        <w:rPr>
          <w:vertAlign w:val="subscript"/>
        </w:rPr>
        <w:t>r</w:t>
      </w:r>
      <w:r w:rsidR="002C589D">
        <w:t>Q</w:t>
      </w:r>
      <w:r w:rsidR="002C589D">
        <w:rPr>
          <w:vertAlign w:val="subscript"/>
        </w:rPr>
        <w:t>r</w:t>
      </w:r>
      <w:proofErr w:type="spellEnd"/>
      <w:proofErr w:type="gramStart"/>
      <w:r w:rsidR="002C589D">
        <w:t>/(</w:t>
      </w:r>
      <w:proofErr w:type="gramEnd"/>
      <w:r w:rsidR="002C589D">
        <w:t>P</w:t>
      </w:r>
      <w:r w:rsidR="002C589D">
        <w:rPr>
          <w:vertAlign w:val="subscript"/>
        </w:rPr>
        <w:t>r</w:t>
      </w:r>
      <w:r w:rsidR="002C589D">
        <w:t>sin</w:t>
      </w:r>
      <w:r w:rsidR="002C589D">
        <w:rPr>
          <w:vertAlign w:val="superscript"/>
        </w:rPr>
        <w:t>2</w:t>
      </w:r>
      <w:r w:rsidR="002C589D">
        <w:rPr>
          <w:rFonts w:cs="Calibri"/>
        </w:rPr>
        <w:t>θ</w:t>
      </w:r>
      <w:r w:rsidR="002C589D">
        <w:t xml:space="preserve"> + Q</w:t>
      </w:r>
      <w:r w:rsidR="002C589D">
        <w:rPr>
          <w:vertAlign w:val="subscript"/>
        </w:rPr>
        <w:t>r</w:t>
      </w:r>
      <w:r w:rsidR="002C589D">
        <w:t>cos</w:t>
      </w:r>
      <w:r w:rsidR="002C589D">
        <w:rPr>
          <w:vertAlign w:val="superscript"/>
        </w:rPr>
        <w:t>2</w:t>
      </w:r>
      <w:r w:rsidR="002C589D">
        <w:rPr>
          <w:rFonts w:cs="Calibri"/>
        </w:rPr>
        <w:t>θ</w:t>
      </w:r>
      <w:r w:rsidR="002C589D">
        <w:t>) = (227 kN)(87 kN)/[(227 kN)sin</w:t>
      </w:r>
      <w:r w:rsidR="002C589D">
        <w:rPr>
          <w:vertAlign w:val="superscript"/>
        </w:rPr>
        <w:t>2</w:t>
      </w:r>
      <w:r w:rsidR="002C589D">
        <w:t>13.9 + (87 kN)cos</w:t>
      </w:r>
      <w:r w:rsidR="002C589D">
        <w:rPr>
          <w:vertAlign w:val="superscript"/>
        </w:rPr>
        <w:t>2</w:t>
      </w:r>
      <w:r w:rsidR="002C589D">
        <w:t>13.9]</w:t>
      </w:r>
    </w:p>
    <w:p w14:paraId="0853252C" w14:textId="3D432EF5" w:rsidR="002C589D" w:rsidRDefault="002C589D" w:rsidP="00643877">
      <w:pPr>
        <w:pStyle w:val="Equation"/>
      </w:pPr>
      <w:r>
        <w:t>N</w:t>
      </w:r>
      <w:r>
        <w:rPr>
          <w:vertAlign w:val="subscript"/>
        </w:rPr>
        <w:t>r</w:t>
      </w:r>
      <w:r>
        <w:t xml:space="preserve"> = 208 kN &lt; </w:t>
      </w:r>
      <w:proofErr w:type="spellStart"/>
      <w:r>
        <w:t>N</w:t>
      </w:r>
      <w:r>
        <w:rPr>
          <w:vertAlign w:val="subscript"/>
        </w:rPr>
        <w:t>f</w:t>
      </w:r>
      <w:proofErr w:type="spellEnd"/>
      <w:r>
        <w:t xml:space="preserve"> = 212 kN</w:t>
      </w:r>
      <w:r>
        <w:tab/>
      </w:r>
      <w:r>
        <w:tab/>
      </w:r>
      <w:r>
        <w:rPr>
          <w:b/>
          <w:bCs/>
        </w:rPr>
        <w:t xml:space="preserve">(Design </w:t>
      </w:r>
      <w:r w:rsidR="00AE136A">
        <w:rPr>
          <w:b/>
          <w:bCs/>
        </w:rPr>
        <w:t>FAILS</w:t>
      </w:r>
      <w:r>
        <w:rPr>
          <w:b/>
          <w:bCs/>
        </w:rPr>
        <w:t xml:space="preserve"> check for loading at angle to grain)</w:t>
      </w:r>
    </w:p>
    <w:p w14:paraId="0E0D04DB" w14:textId="090A8309" w:rsidR="002C589D" w:rsidRDefault="002C589D" w:rsidP="002C589D">
      <w:r>
        <w:t>We must provide some extra strength to the connection. Perhaps the simplest approach would be to increase the bolt spacing from 80 mm to 100 mm while maintaining 3 rows of 3 bolts. This will only increase the row shear and group tear-out resistance which may provide enough additional capacity. We know the group tear-out resistance is much greater than the row shear resistance, so we will assume it will not govern the updated design.</w:t>
      </w:r>
    </w:p>
    <w:p w14:paraId="66EBBD61" w14:textId="7CCD245A" w:rsidR="002C589D" w:rsidRDefault="002C589D" w:rsidP="002C589D"/>
    <w:p w14:paraId="17C4445F" w14:textId="61B3798D" w:rsidR="002C589D" w:rsidRDefault="002C589D" w:rsidP="002C589D">
      <w:r>
        <w:t>Update Row Shear for 3 rows of 3 bolts at 100 mm spacing:</w:t>
      </w:r>
    </w:p>
    <w:p w14:paraId="55ACF006" w14:textId="6A38E49A" w:rsidR="00EA4A5A" w:rsidRDefault="00EA4A5A" w:rsidP="00EA4A5A">
      <w:pPr>
        <w:pStyle w:val="Equation"/>
      </w:pPr>
      <w:proofErr w:type="spellStart"/>
      <w:r>
        <w:t>PR</w:t>
      </w:r>
      <w:r>
        <w:rPr>
          <w:vertAlign w:val="subscript"/>
        </w:rPr>
        <w:t>ij</w:t>
      </w:r>
      <w:proofErr w:type="spellEnd"/>
      <w:r>
        <w:rPr>
          <w:vertAlign w:val="subscript"/>
        </w:rPr>
        <w:t>, min</w:t>
      </w:r>
      <w:r>
        <w:t xml:space="preserve"> = 1.2(1.75 </w:t>
      </w:r>
      <w:proofErr w:type="gramStart"/>
      <w:r>
        <w:t>MPa)(</w:t>
      </w:r>
      <w:proofErr w:type="gramEnd"/>
      <w:r>
        <w:t>1)(1)(1)(1)</w:t>
      </w:r>
      <w:r>
        <w:rPr>
          <w:vertAlign w:val="subscript"/>
        </w:rPr>
        <w:softHyphen/>
      </w:r>
      <w:r>
        <w:t>(215 mm)(3 bolts/row)(100 mm)</w:t>
      </w:r>
    </w:p>
    <w:p w14:paraId="668107E2" w14:textId="311D1FFE" w:rsidR="00EA4A5A" w:rsidRDefault="00EA4A5A" w:rsidP="00EA4A5A">
      <w:pPr>
        <w:pStyle w:val="Equation"/>
      </w:pPr>
      <w:proofErr w:type="spellStart"/>
      <w:r>
        <w:t>PR</w:t>
      </w:r>
      <w:r>
        <w:rPr>
          <w:vertAlign w:val="subscript"/>
        </w:rPr>
        <w:t>ij</w:t>
      </w:r>
      <w:proofErr w:type="spellEnd"/>
      <w:r>
        <w:rPr>
          <w:vertAlign w:val="subscript"/>
        </w:rPr>
        <w:t>, min</w:t>
      </w:r>
      <w:r>
        <w:t xml:space="preserve"> = 135 kN/row</w:t>
      </w:r>
    </w:p>
    <w:p w14:paraId="7F184842" w14:textId="77777777" w:rsidR="00EA4A5A" w:rsidRPr="0036194B" w:rsidRDefault="00EA4A5A" w:rsidP="00EA4A5A">
      <w:pPr>
        <w:pStyle w:val="Equation"/>
      </w:pPr>
    </w:p>
    <w:p w14:paraId="54461A90" w14:textId="2D725E89" w:rsidR="009A1953" w:rsidRPr="009A1953" w:rsidRDefault="00EA4A5A" w:rsidP="00EA4A5A">
      <w:pPr>
        <w:pStyle w:val="Equation"/>
      </w:pPr>
      <w:proofErr w:type="spellStart"/>
      <w:r>
        <w:t>PR</w:t>
      </w:r>
      <w:r>
        <w:rPr>
          <w:vertAlign w:val="subscript"/>
        </w:rPr>
        <w:t>rT</w:t>
      </w:r>
      <w:proofErr w:type="spellEnd"/>
      <w:r>
        <w:t xml:space="preserve"> = </w:t>
      </w:r>
      <w:proofErr w:type="spellStart"/>
      <w:r>
        <w:t>PR</w:t>
      </w:r>
      <w:r>
        <w:rPr>
          <w:vertAlign w:val="subscript"/>
        </w:rPr>
        <w:t>r</w:t>
      </w:r>
      <w:proofErr w:type="spellEnd"/>
      <w:r>
        <w:t xml:space="preserve"> = </w:t>
      </w:r>
      <w:r>
        <w:rPr>
          <w:rFonts w:cs="Calibri"/>
        </w:rPr>
        <w:t>(</w:t>
      </w:r>
      <w:proofErr w:type="gramStart"/>
      <w:r>
        <w:rPr>
          <w:rFonts w:cs="Calibri"/>
        </w:rPr>
        <w:t>0.70)(</w:t>
      </w:r>
      <w:proofErr w:type="gramEnd"/>
      <w:r>
        <w:rPr>
          <w:rFonts w:cs="Calibri"/>
        </w:rPr>
        <w:t xml:space="preserve">135 kN/row)(3 rows) </w:t>
      </w:r>
    </w:p>
    <w:p w14:paraId="4F3BAA0F" w14:textId="64E71198" w:rsidR="00EA4A5A" w:rsidRDefault="00EA4A5A" w:rsidP="00EA4A5A">
      <w:pPr>
        <w:pStyle w:val="Equation"/>
        <w:rPr>
          <w:rFonts w:cs="Calibri"/>
          <w:b/>
          <w:bCs/>
        </w:rPr>
      </w:pPr>
      <w:proofErr w:type="spellStart"/>
      <w:r w:rsidRPr="00EA4A5A">
        <w:rPr>
          <w:highlight w:val="yellow"/>
        </w:rPr>
        <w:t>PR</w:t>
      </w:r>
      <w:r w:rsidRPr="00EA4A5A">
        <w:rPr>
          <w:highlight w:val="yellow"/>
          <w:vertAlign w:val="subscript"/>
        </w:rPr>
        <w:t>r</w:t>
      </w:r>
      <w:proofErr w:type="spellEnd"/>
      <w:r w:rsidRPr="00EA4A5A">
        <w:rPr>
          <w:highlight w:val="yellow"/>
        </w:rPr>
        <w:t xml:space="preserve"> = 283.5 kN </w:t>
      </w:r>
      <w:r w:rsidRPr="00EA4A5A">
        <w:rPr>
          <w:rFonts w:cs="Calibri"/>
          <w:highlight w:val="yellow"/>
        </w:rPr>
        <w:t>≤ P</w:t>
      </w:r>
      <w:r w:rsidRPr="00EA4A5A">
        <w:rPr>
          <w:rFonts w:cs="Calibri"/>
          <w:highlight w:val="yellow"/>
          <w:vertAlign w:val="subscript"/>
        </w:rPr>
        <w:t>F</w:t>
      </w:r>
      <w:r w:rsidRPr="00EA4A5A">
        <w:rPr>
          <w:rFonts w:cs="Calibri"/>
          <w:highlight w:val="yellow"/>
        </w:rPr>
        <w:t xml:space="preserve"> = 206 kN</w:t>
      </w:r>
      <w:r>
        <w:rPr>
          <w:rFonts w:cs="Calibri"/>
        </w:rPr>
        <w:tab/>
      </w:r>
      <w:r>
        <w:rPr>
          <w:rFonts w:cs="Calibri"/>
          <w:b/>
          <w:bCs/>
        </w:rPr>
        <w:t xml:space="preserve">(OK for row shear – still governs </w:t>
      </w:r>
      <w:proofErr w:type="spellStart"/>
      <w:r>
        <w:rPr>
          <w:rFonts w:cs="Calibri"/>
          <w:b/>
          <w:bCs/>
        </w:rPr>
        <w:t>P</w:t>
      </w:r>
      <w:r>
        <w:rPr>
          <w:rFonts w:cs="Calibri"/>
          <w:b/>
          <w:bCs/>
          <w:vertAlign w:val="subscript"/>
        </w:rPr>
        <w:t>r</w:t>
      </w:r>
      <w:proofErr w:type="spellEnd"/>
      <w:r>
        <w:rPr>
          <w:rFonts w:cs="Calibri"/>
          <w:b/>
          <w:bCs/>
        </w:rPr>
        <w:t>)</w:t>
      </w:r>
    </w:p>
    <w:p w14:paraId="254C7FDE" w14:textId="449CFA0A" w:rsidR="00F5629A" w:rsidRDefault="00EA4A5A" w:rsidP="00EA4A5A">
      <w:r>
        <w:lastRenderedPageBreak/>
        <w:t>Now check for loading at an angle to grain:</w:t>
      </w:r>
    </w:p>
    <w:p w14:paraId="55311E35" w14:textId="77777777" w:rsidR="00EA4A5A" w:rsidRPr="00EA4A5A" w:rsidRDefault="00EA4A5A" w:rsidP="00EA4A5A">
      <w:pPr>
        <w:rPr>
          <w:rFonts w:cs="Calibri"/>
        </w:rPr>
      </w:pPr>
    </w:p>
    <w:p w14:paraId="314C1E27" w14:textId="77777777" w:rsidR="00EA4A5A" w:rsidRDefault="00EA4A5A" w:rsidP="00EA4A5A">
      <w:r>
        <w:rPr>
          <w:u w:val="single"/>
        </w:rPr>
        <w:t>Case 2a:</w:t>
      </w:r>
      <w:r>
        <w:t xml:space="preserve"> </w:t>
      </w:r>
      <w:r>
        <w:rPr>
          <w:rFonts w:cstheme="minorHAnsi"/>
        </w:rPr>
        <w:t>θ</w:t>
      </w:r>
      <w:r>
        <w:t xml:space="preserve"> = 13.9°</w:t>
      </w:r>
    </w:p>
    <w:p w14:paraId="502D8E7E" w14:textId="196B0A92" w:rsidR="00EA4A5A" w:rsidRDefault="00EA4A5A" w:rsidP="00EA4A5A">
      <w:pPr>
        <w:pStyle w:val="Equation"/>
      </w:pPr>
      <w:r>
        <w:t>N</w:t>
      </w:r>
      <w:r>
        <w:rPr>
          <w:vertAlign w:val="subscript"/>
        </w:rPr>
        <w:t>r</w:t>
      </w:r>
      <w:r>
        <w:t xml:space="preserve"> = </w:t>
      </w:r>
      <w:proofErr w:type="spellStart"/>
      <w:r>
        <w:t>P</w:t>
      </w:r>
      <w:r>
        <w:rPr>
          <w:vertAlign w:val="subscript"/>
        </w:rPr>
        <w:t>r</w:t>
      </w:r>
      <w:r>
        <w:t>Q</w:t>
      </w:r>
      <w:r>
        <w:rPr>
          <w:vertAlign w:val="subscript"/>
        </w:rPr>
        <w:t>r</w:t>
      </w:r>
      <w:proofErr w:type="spellEnd"/>
      <w:proofErr w:type="gramStart"/>
      <w:r>
        <w:t>/(</w:t>
      </w:r>
      <w:proofErr w:type="gramEnd"/>
      <w:r>
        <w:t>P</w:t>
      </w:r>
      <w:r>
        <w:rPr>
          <w:vertAlign w:val="subscript"/>
        </w:rPr>
        <w:t>r</w:t>
      </w:r>
      <w:r>
        <w:t>sin</w:t>
      </w:r>
      <w:r>
        <w:rPr>
          <w:vertAlign w:val="superscript"/>
        </w:rPr>
        <w:t>2</w:t>
      </w:r>
      <w:r>
        <w:rPr>
          <w:rFonts w:cs="Calibri"/>
        </w:rPr>
        <w:t>θ</w:t>
      </w:r>
      <w:r>
        <w:t xml:space="preserve"> + Q</w:t>
      </w:r>
      <w:r>
        <w:rPr>
          <w:vertAlign w:val="subscript"/>
        </w:rPr>
        <w:t>r</w:t>
      </w:r>
      <w:r>
        <w:t>cos</w:t>
      </w:r>
      <w:r>
        <w:rPr>
          <w:vertAlign w:val="superscript"/>
        </w:rPr>
        <w:t>2</w:t>
      </w:r>
      <w:r>
        <w:rPr>
          <w:rFonts w:cs="Calibri"/>
        </w:rPr>
        <w:t>θ</w:t>
      </w:r>
      <w:r>
        <w:t>) = (283.5 kN)(87 kN)/[(283.5 kN)sin</w:t>
      </w:r>
      <w:r>
        <w:rPr>
          <w:vertAlign w:val="superscript"/>
        </w:rPr>
        <w:t>2</w:t>
      </w:r>
      <w:r>
        <w:t>13.9 + (87 kN)cos</w:t>
      </w:r>
      <w:r>
        <w:rPr>
          <w:vertAlign w:val="superscript"/>
        </w:rPr>
        <w:t>2</w:t>
      </w:r>
      <w:r>
        <w:t>13.9]</w:t>
      </w:r>
    </w:p>
    <w:p w14:paraId="39754451" w14:textId="77777777" w:rsidR="00F5629A" w:rsidRDefault="00EA4A5A" w:rsidP="00F5629A">
      <w:pPr>
        <w:pStyle w:val="Equation"/>
      </w:pPr>
      <w:r w:rsidRPr="00EA4A5A">
        <w:rPr>
          <w:highlight w:val="yellow"/>
        </w:rPr>
        <w:t>N</w:t>
      </w:r>
      <w:r w:rsidRPr="00EA4A5A">
        <w:rPr>
          <w:highlight w:val="yellow"/>
          <w:vertAlign w:val="subscript"/>
        </w:rPr>
        <w:t>r</w:t>
      </w:r>
      <w:r w:rsidRPr="00EA4A5A">
        <w:rPr>
          <w:highlight w:val="yellow"/>
        </w:rPr>
        <w:t xml:space="preserve"> = 251 kN &lt; </w:t>
      </w:r>
      <w:proofErr w:type="spellStart"/>
      <w:r w:rsidRPr="00EA4A5A">
        <w:rPr>
          <w:highlight w:val="yellow"/>
        </w:rPr>
        <w:t>N</w:t>
      </w:r>
      <w:r w:rsidRPr="00EA4A5A">
        <w:rPr>
          <w:highlight w:val="yellow"/>
          <w:vertAlign w:val="subscript"/>
        </w:rPr>
        <w:t>f</w:t>
      </w:r>
      <w:proofErr w:type="spellEnd"/>
      <w:r w:rsidRPr="00EA4A5A">
        <w:rPr>
          <w:highlight w:val="yellow"/>
        </w:rPr>
        <w:t xml:space="preserve"> = 212 kN</w:t>
      </w:r>
      <w:r>
        <w:tab/>
      </w:r>
      <w:r>
        <w:tab/>
      </w:r>
      <w:r>
        <w:rPr>
          <w:b/>
          <w:bCs/>
        </w:rPr>
        <w:t>(OK for loading at angle to grain)</w:t>
      </w:r>
    </w:p>
    <w:p w14:paraId="14B1B2DF" w14:textId="08E1171A" w:rsidR="00EA4A5A" w:rsidRDefault="00EA4A5A" w:rsidP="00EA4A5A">
      <w:r>
        <w:rPr>
          <w:u w:val="single"/>
        </w:rPr>
        <w:t>Case 2b:</w:t>
      </w:r>
      <w:r>
        <w:t xml:space="preserve"> </w:t>
      </w:r>
      <w:r>
        <w:rPr>
          <w:rFonts w:cstheme="minorHAnsi"/>
        </w:rPr>
        <w:t>θ</w:t>
      </w:r>
      <w:r>
        <w:t xml:space="preserve"> = 23.9°</w:t>
      </w:r>
    </w:p>
    <w:p w14:paraId="0027C439" w14:textId="7681F44B" w:rsidR="00EA4A5A" w:rsidRDefault="00EA4A5A" w:rsidP="00EA4A5A">
      <w:pPr>
        <w:pStyle w:val="Equation"/>
      </w:pPr>
      <w:r>
        <w:t>N</w:t>
      </w:r>
      <w:r>
        <w:rPr>
          <w:vertAlign w:val="subscript"/>
        </w:rPr>
        <w:t>r</w:t>
      </w:r>
      <w:r>
        <w:t xml:space="preserve"> = </w:t>
      </w:r>
      <w:proofErr w:type="spellStart"/>
      <w:r>
        <w:t>P</w:t>
      </w:r>
      <w:r>
        <w:rPr>
          <w:vertAlign w:val="subscript"/>
        </w:rPr>
        <w:t>r</w:t>
      </w:r>
      <w:r>
        <w:t>Q</w:t>
      </w:r>
      <w:r>
        <w:rPr>
          <w:vertAlign w:val="subscript"/>
        </w:rPr>
        <w:t>r</w:t>
      </w:r>
      <w:proofErr w:type="spellEnd"/>
      <w:proofErr w:type="gramStart"/>
      <w:r>
        <w:t>/(</w:t>
      </w:r>
      <w:proofErr w:type="gramEnd"/>
      <w:r>
        <w:t>P</w:t>
      </w:r>
      <w:r>
        <w:rPr>
          <w:vertAlign w:val="subscript"/>
        </w:rPr>
        <w:t>r</w:t>
      </w:r>
      <w:r>
        <w:t>sin</w:t>
      </w:r>
      <w:r>
        <w:rPr>
          <w:vertAlign w:val="superscript"/>
        </w:rPr>
        <w:t>2</w:t>
      </w:r>
      <w:r>
        <w:rPr>
          <w:rFonts w:cs="Calibri"/>
        </w:rPr>
        <w:t>θ</w:t>
      </w:r>
      <w:r>
        <w:t xml:space="preserve"> + Q</w:t>
      </w:r>
      <w:r>
        <w:rPr>
          <w:vertAlign w:val="subscript"/>
        </w:rPr>
        <w:t>r</w:t>
      </w:r>
      <w:r>
        <w:t>cos</w:t>
      </w:r>
      <w:r>
        <w:rPr>
          <w:vertAlign w:val="superscript"/>
        </w:rPr>
        <w:t>2</w:t>
      </w:r>
      <w:r>
        <w:rPr>
          <w:rFonts w:cs="Calibri"/>
        </w:rPr>
        <w:t>θ</w:t>
      </w:r>
      <w:r>
        <w:t>) = (283.5 kN)(87 kN)/[(283.5 kN)sin</w:t>
      </w:r>
      <w:r>
        <w:rPr>
          <w:vertAlign w:val="superscript"/>
        </w:rPr>
        <w:t>2</w:t>
      </w:r>
      <w:r>
        <w:t>23.9 + (87 kN)cos</w:t>
      </w:r>
      <w:r>
        <w:rPr>
          <w:vertAlign w:val="superscript"/>
        </w:rPr>
        <w:t>2</w:t>
      </w:r>
      <w:r>
        <w:t>23.9]</w:t>
      </w:r>
    </w:p>
    <w:p w14:paraId="1954FBA0" w14:textId="77777777" w:rsidR="002E3C17" w:rsidRDefault="00EA4A5A" w:rsidP="00F5629A">
      <w:pPr>
        <w:pStyle w:val="Equation"/>
      </w:pPr>
      <w:r w:rsidRPr="00EA4A5A">
        <w:rPr>
          <w:highlight w:val="yellow"/>
        </w:rPr>
        <w:t>N</w:t>
      </w:r>
      <w:r w:rsidRPr="00EA4A5A">
        <w:rPr>
          <w:highlight w:val="yellow"/>
          <w:vertAlign w:val="subscript"/>
        </w:rPr>
        <w:t>r</w:t>
      </w:r>
      <w:r w:rsidRPr="00EA4A5A">
        <w:rPr>
          <w:highlight w:val="yellow"/>
        </w:rPr>
        <w:t xml:space="preserve"> = </w:t>
      </w:r>
      <w:r>
        <w:rPr>
          <w:highlight w:val="yellow"/>
        </w:rPr>
        <w:t>207</w:t>
      </w:r>
      <w:r w:rsidRPr="00EA4A5A">
        <w:rPr>
          <w:highlight w:val="yellow"/>
        </w:rPr>
        <w:t xml:space="preserve"> kN &lt; </w:t>
      </w:r>
      <w:proofErr w:type="spellStart"/>
      <w:r w:rsidRPr="00EA4A5A">
        <w:rPr>
          <w:highlight w:val="yellow"/>
        </w:rPr>
        <w:t>N</w:t>
      </w:r>
      <w:r w:rsidRPr="00EA4A5A">
        <w:rPr>
          <w:highlight w:val="yellow"/>
          <w:vertAlign w:val="subscript"/>
        </w:rPr>
        <w:t>f</w:t>
      </w:r>
      <w:proofErr w:type="spellEnd"/>
      <w:r w:rsidRPr="00EA4A5A">
        <w:rPr>
          <w:highlight w:val="yellow"/>
        </w:rPr>
        <w:t xml:space="preserve"> = </w:t>
      </w:r>
      <w:r>
        <w:rPr>
          <w:highlight w:val="yellow"/>
        </w:rPr>
        <w:t>143</w:t>
      </w:r>
      <w:r w:rsidRPr="00EA4A5A">
        <w:rPr>
          <w:highlight w:val="yellow"/>
        </w:rPr>
        <w:t xml:space="preserve"> kN</w:t>
      </w:r>
      <w:r>
        <w:tab/>
      </w:r>
      <w:r>
        <w:tab/>
      </w:r>
      <w:r>
        <w:rPr>
          <w:b/>
          <w:bCs/>
        </w:rPr>
        <w:t>(OK for loading at angle to grain)</w:t>
      </w:r>
    </w:p>
    <w:p w14:paraId="273DD39B" w14:textId="3645E9DA" w:rsidR="002E3C17" w:rsidRDefault="002E3C17" w:rsidP="002E3C17">
      <w:r>
        <w:t xml:space="preserve">Therefore, the final design uses a </w:t>
      </w:r>
      <w:r w:rsidRPr="002E3C17">
        <w:rPr>
          <w:b/>
          <w:bCs/>
        </w:rPr>
        <w:t>215x380 mm SPF 20f-EX glulam beam</w:t>
      </w:r>
      <w:r>
        <w:t xml:space="preserve"> with the following bolted connection detail:</w:t>
      </w:r>
    </w:p>
    <w:p w14:paraId="33292910" w14:textId="77777777" w:rsidR="00F047FF" w:rsidRDefault="00F047FF" w:rsidP="002E3C17"/>
    <w:p w14:paraId="1F304BEF" w14:textId="08D8E3B5" w:rsidR="00F047FF" w:rsidRDefault="002E3C17" w:rsidP="00F047FF">
      <w:r w:rsidRPr="002E3C17">
        <w:rPr>
          <w:noProof/>
        </w:rPr>
        <w:drawing>
          <wp:inline distT="0" distB="0" distL="0" distR="0" wp14:anchorId="1F3F5429" wp14:editId="6B7756AF">
            <wp:extent cx="5852791" cy="2537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2389" cy="2541621"/>
                    </a:xfrm>
                    <a:prstGeom prst="rect">
                      <a:avLst/>
                    </a:prstGeom>
                  </pic:spPr>
                </pic:pic>
              </a:graphicData>
            </a:graphic>
          </wp:inline>
        </w:drawing>
      </w:r>
    </w:p>
    <w:p w14:paraId="4C0F8AD0" w14:textId="77777777" w:rsidR="00F047FF" w:rsidRDefault="00F047FF" w:rsidP="00F047FF">
      <w:pPr>
        <w:pStyle w:val="Equation"/>
      </w:pPr>
    </w:p>
    <w:p w14:paraId="4DC3FA31" w14:textId="1ADDDA61" w:rsidR="00F047FF" w:rsidRPr="00C07A58" w:rsidRDefault="00F047FF" w:rsidP="00F047FF">
      <w:pPr>
        <w:sectPr w:rsidR="00F047FF" w:rsidRPr="00C07A58" w:rsidSect="00FE2DA8">
          <w:pgSz w:w="12240" w:h="15840"/>
          <w:pgMar w:top="1440" w:right="1440" w:bottom="1440" w:left="1440" w:header="289" w:footer="289" w:gutter="0"/>
          <w:cols w:space="708"/>
          <w:docGrid w:linePitch="360"/>
        </w:sectPr>
      </w:pPr>
    </w:p>
    <w:p w14:paraId="726200F1" w14:textId="238F328D" w:rsidR="00814EF2" w:rsidRPr="00814EF2" w:rsidRDefault="00E92315" w:rsidP="00E92315">
      <w:pPr>
        <w:pStyle w:val="Heading1"/>
        <w:numPr>
          <w:ilvl w:val="0"/>
          <w:numId w:val="0"/>
        </w:numPr>
        <w:rPr>
          <w:rFonts w:eastAsia="Calibri"/>
          <w:lang w:val="en-CA" w:eastAsia="en-US"/>
        </w:rPr>
      </w:pPr>
      <w:r>
        <w:rPr>
          <w:rFonts w:eastAsia="Calibri"/>
          <w:lang w:val="en-CA" w:eastAsia="en-US"/>
        </w:rPr>
        <w:lastRenderedPageBreak/>
        <w:t>Question 4</w:t>
      </w:r>
    </w:p>
    <w:p w14:paraId="108F58FA" w14:textId="5CDFFBCA" w:rsidR="00D67C48" w:rsidRDefault="00C61723" w:rsidP="00F9638A">
      <w:r>
        <w:t xml:space="preserve">Per </w:t>
      </w:r>
      <w:r w:rsidRPr="005B5147">
        <w:rPr>
          <w:b/>
          <w:bCs/>
        </w:rPr>
        <w:t>Annex B</w:t>
      </w:r>
      <w:r>
        <w:t>, the Fire Resistance Rating</w:t>
      </w:r>
      <w:r w:rsidR="00717E15">
        <w:t xml:space="preserve"> (FRR)</w:t>
      </w:r>
      <w:r>
        <w:t xml:space="preserve"> can be determined based on the time required to reduce the cross-section through charring such that failure</w:t>
      </w:r>
      <w:r w:rsidR="005B5147">
        <w:t xml:space="preserve"> occurs</w:t>
      </w:r>
      <w:r w:rsidR="00717E15">
        <w:t>. In this problem we can assume</w:t>
      </w:r>
      <w:r w:rsidR="005B5147">
        <w:t xml:space="preserve"> the requirements for applying </w:t>
      </w:r>
      <w:r w:rsidR="005B5147" w:rsidRPr="005B5147">
        <w:rPr>
          <w:b/>
          <w:bCs/>
        </w:rPr>
        <w:t>Annex B</w:t>
      </w:r>
      <w:r w:rsidR="005B5147">
        <w:t xml:space="preserve"> in </w:t>
      </w:r>
      <w:r w:rsidR="005B5147">
        <w:rPr>
          <w:b/>
          <w:bCs/>
        </w:rPr>
        <w:t>O86-14 B.2.2</w:t>
      </w:r>
      <w:r w:rsidR="005B5147">
        <w:t xml:space="preserve"> are met.</w:t>
      </w:r>
    </w:p>
    <w:p w14:paraId="13635478" w14:textId="64AC2A27" w:rsidR="005B5147" w:rsidRDefault="005B5147" w:rsidP="00F9638A"/>
    <w:p w14:paraId="6A31725E" w14:textId="67157208" w:rsidR="005B5147" w:rsidRDefault="005B5147" w:rsidP="00F9638A">
      <w:r>
        <w:t>To proceed, we must calculate the critical depth of charring required to induce failure through the following modes. The 500 mm support bearing length is assumed to be fire protected and will not experience a reduction in size.</w:t>
      </w:r>
    </w:p>
    <w:p w14:paraId="751A05F6" w14:textId="5811A41A" w:rsidR="005B5147" w:rsidRDefault="005B5147" w:rsidP="005B5147">
      <w:pPr>
        <w:ind w:left="426"/>
      </w:pPr>
      <w:r>
        <w:t>-shear</w:t>
      </w:r>
    </w:p>
    <w:p w14:paraId="4DE07FD0" w14:textId="77416489" w:rsidR="005B5147" w:rsidRDefault="005B5147" w:rsidP="005B5147">
      <w:pPr>
        <w:ind w:left="426"/>
      </w:pPr>
      <w:r>
        <w:t>-flexure</w:t>
      </w:r>
    </w:p>
    <w:p w14:paraId="22BAE2DE" w14:textId="4D49BE52" w:rsidR="005B5147" w:rsidRDefault="005B5147" w:rsidP="005B5147">
      <w:pPr>
        <w:ind w:left="426"/>
      </w:pPr>
      <w:r>
        <w:t>-bearing at a joist load</w:t>
      </w:r>
    </w:p>
    <w:p w14:paraId="21172C54" w14:textId="20BC2626" w:rsidR="005B5147" w:rsidRDefault="005B5147" w:rsidP="005B5147">
      <w:pPr>
        <w:ind w:left="426"/>
      </w:pPr>
      <w:r>
        <w:t>-critical bearing near support</w:t>
      </w:r>
    </w:p>
    <w:p w14:paraId="29D8C531" w14:textId="3CC497A4" w:rsidR="005B5147" w:rsidRDefault="005B5147" w:rsidP="00F9638A"/>
    <w:p w14:paraId="5CFA3648" w14:textId="6BB12EF4" w:rsidR="005B5147" w:rsidRDefault="005B5147" w:rsidP="00F9638A">
      <w:r>
        <w:t>Fire Safety Requirements:</w:t>
      </w:r>
    </w:p>
    <w:p w14:paraId="4C73F727" w14:textId="2E2E6AA6" w:rsidR="00B6156A" w:rsidRDefault="005B5147" w:rsidP="00F9638A">
      <w:r>
        <w:rPr>
          <w:b/>
          <w:bCs/>
        </w:rPr>
        <w:t>Annex B</w:t>
      </w:r>
      <w:r>
        <w:t xml:space="preserve"> outlines procedures for determine the capacity of timber member exposed to fire. Per clause </w:t>
      </w:r>
      <w:r>
        <w:rPr>
          <w:b/>
          <w:bCs/>
        </w:rPr>
        <w:t>B.4</w:t>
      </w:r>
      <w:r>
        <w:t xml:space="preserve">, the charring rate per timber element is provided in </w:t>
      </w:r>
      <w:r>
        <w:rPr>
          <w:b/>
          <w:bCs/>
        </w:rPr>
        <w:t>Table B.4.2</w:t>
      </w:r>
      <w:r>
        <w:t xml:space="preserve">. In this example, since charring will occur on more than one exposed face, the notional charring rate of 0.70 mm/min is used. In addition to the production of char, clause </w:t>
      </w:r>
      <w:r>
        <w:rPr>
          <w:b/>
          <w:bCs/>
        </w:rPr>
        <w:t>B.5.1</w:t>
      </w:r>
      <w:r>
        <w:t xml:space="preserve"> stipulates that a</w:t>
      </w:r>
      <w:r w:rsidR="00B6156A">
        <w:t xml:space="preserve">n additional heated wood depth beyond the char is considered to have no strength. This value is taken as 7 mm for heating times greater than 20 minutes. Finally, the role of modification factors </w:t>
      </w:r>
      <w:proofErr w:type="gramStart"/>
      <w:r w:rsidR="00B6156A">
        <w:t>are</w:t>
      </w:r>
      <w:proofErr w:type="gramEnd"/>
      <w:r w:rsidR="00B6156A">
        <w:t xml:space="preserve"> discussed in clause </w:t>
      </w:r>
      <w:r w:rsidR="00B6156A">
        <w:rPr>
          <w:b/>
          <w:bCs/>
        </w:rPr>
        <w:t>B.3</w:t>
      </w:r>
      <w:r w:rsidR="00B6156A">
        <w:t xml:space="preserve"> including the factor </w:t>
      </w:r>
      <w:proofErr w:type="spellStart"/>
      <w:r w:rsidR="00B6156A">
        <w:t>K</w:t>
      </w:r>
      <w:r w:rsidR="00B6156A">
        <w:rPr>
          <w:vertAlign w:val="subscript"/>
        </w:rPr>
        <w:t>fi</w:t>
      </w:r>
      <w:proofErr w:type="spellEnd"/>
      <w:r w:rsidR="00B6156A">
        <w:t xml:space="preserve"> which adjusted the specified member strength to mean member strength and is taken as 1.35 for glulam.</w:t>
      </w:r>
      <w:r w:rsidR="004C6F0D">
        <w:t xml:space="preserve"> Finally, a </w:t>
      </w:r>
      <w:proofErr w:type="gramStart"/>
      <w:r w:rsidR="004C6F0D">
        <w:t>short term</w:t>
      </w:r>
      <w:proofErr w:type="gramEnd"/>
      <w:r w:rsidR="004C6F0D">
        <w:t xml:space="preserve"> load duration factor is adopted for fire scenarios (</w:t>
      </w:r>
      <w:r w:rsidR="004C6F0D">
        <w:rPr>
          <w:b/>
          <w:bCs/>
        </w:rPr>
        <w:t>B.3.3</w:t>
      </w:r>
      <w:r w:rsidR="004C6F0D">
        <w:t xml:space="preserve">). </w:t>
      </w:r>
      <w:r w:rsidR="00B6156A">
        <w:t>Therefore, the char plus zero-strength depth as a function of time is:</w:t>
      </w:r>
    </w:p>
    <w:p w14:paraId="1EB651F8" w14:textId="2F5A5127" w:rsidR="00B6156A" w:rsidRDefault="00B6156A" w:rsidP="00B6156A">
      <w:pPr>
        <w:pStyle w:val="Equation"/>
      </w:pPr>
      <w:r>
        <w:t>d</w:t>
      </w:r>
      <w:r>
        <w:rPr>
          <w:vertAlign w:val="subscript"/>
        </w:rPr>
        <w:t>x</w:t>
      </w:r>
      <w:r>
        <w:t xml:space="preserve"> = </w:t>
      </w:r>
      <w:proofErr w:type="spellStart"/>
      <w:proofErr w:type="gramStart"/>
      <w:r>
        <w:t>x</w:t>
      </w:r>
      <w:r>
        <w:rPr>
          <w:vertAlign w:val="subscript"/>
        </w:rPr>
        <w:t>c,n</w:t>
      </w:r>
      <w:proofErr w:type="spellEnd"/>
      <w:proofErr w:type="gramEnd"/>
      <w:r>
        <w:t xml:space="preserve"> + </w:t>
      </w:r>
      <w:proofErr w:type="spellStart"/>
      <w:r>
        <w:t>x</w:t>
      </w:r>
      <w:r>
        <w:rPr>
          <w:vertAlign w:val="subscript"/>
        </w:rPr>
        <w:t>t</w:t>
      </w:r>
      <w:proofErr w:type="spellEnd"/>
    </w:p>
    <w:p w14:paraId="36E8127F" w14:textId="658BAC2E" w:rsidR="00B6156A" w:rsidRDefault="005D69B1" w:rsidP="00B6156A">
      <w:pPr>
        <w:pStyle w:val="Equation"/>
      </w:pPr>
      <w:r>
        <w:t>d</w:t>
      </w:r>
      <w:r w:rsidR="00B6156A">
        <w:rPr>
          <w:vertAlign w:val="subscript"/>
        </w:rPr>
        <w:t>x</w:t>
      </w:r>
      <w:r w:rsidR="00B6156A">
        <w:t xml:space="preserve"> = </w:t>
      </w:r>
      <w:r w:rsidR="00B6156A">
        <w:rPr>
          <w:rFonts w:cs="Calibri"/>
        </w:rPr>
        <w:t>β</w:t>
      </w:r>
      <w:proofErr w:type="spellStart"/>
      <w:r w:rsidR="00B6156A">
        <w:rPr>
          <w:vertAlign w:val="subscript"/>
        </w:rPr>
        <w:t>n</w:t>
      </w:r>
      <w:r w:rsidR="00B6156A">
        <w:t>t</w:t>
      </w:r>
      <w:proofErr w:type="spellEnd"/>
      <w:r w:rsidR="00B6156A">
        <w:t xml:space="preserve"> + 7</w:t>
      </w:r>
    </w:p>
    <w:p w14:paraId="0570FF88" w14:textId="716EE310" w:rsidR="00B6156A" w:rsidRDefault="00444306" w:rsidP="00B6156A">
      <w:r>
        <w:t>Therefore, the width and depth of a beam with all sides exposed as a function of time is:</w:t>
      </w:r>
    </w:p>
    <w:p w14:paraId="6D33BABA" w14:textId="502036DB" w:rsidR="00444306" w:rsidRDefault="00444306" w:rsidP="00444306">
      <w:pPr>
        <w:pStyle w:val="Equation"/>
      </w:pPr>
      <w:r>
        <w:t>d</w:t>
      </w:r>
      <w:r>
        <w:rPr>
          <w:vertAlign w:val="subscript"/>
        </w:rPr>
        <w:t>o</w:t>
      </w:r>
      <w:r>
        <w:t xml:space="preserve"> = d – 2d</w:t>
      </w:r>
      <w:r>
        <w:rPr>
          <w:vertAlign w:val="subscript"/>
        </w:rPr>
        <w:t>x</w:t>
      </w:r>
      <w:r>
        <w:t xml:space="preserve"> = d - 2</w:t>
      </w:r>
      <w:r>
        <w:rPr>
          <w:rFonts w:cs="Calibri"/>
        </w:rPr>
        <w:t>β</w:t>
      </w:r>
      <w:proofErr w:type="spellStart"/>
      <w:r>
        <w:rPr>
          <w:vertAlign w:val="subscript"/>
        </w:rPr>
        <w:t>n</w:t>
      </w:r>
      <w:r>
        <w:t>t</w:t>
      </w:r>
      <w:proofErr w:type="spellEnd"/>
      <w:r>
        <w:t xml:space="preserve"> </w:t>
      </w:r>
      <w:r w:rsidR="003E4A4A">
        <w:t>–</w:t>
      </w:r>
      <w:r>
        <w:t xml:space="preserve"> 14</w:t>
      </w:r>
      <w:r w:rsidR="003E4A4A">
        <w:t xml:space="preserve"> = d – 1.4t – 14 </w:t>
      </w:r>
      <w:r w:rsidR="005E48E3">
        <w:t>= 936 – 1.4t</w:t>
      </w:r>
    </w:p>
    <w:p w14:paraId="677274A6" w14:textId="72535B73" w:rsidR="00444306" w:rsidRDefault="00444306" w:rsidP="00444306">
      <w:pPr>
        <w:pStyle w:val="Equation"/>
      </w:pPr>
      <w:proofErr w:type="spellStart"/>
      <w:r>
        <w:t>b</w:t>
      </w:r>
      <w:r>
        <w:rPr>
          <w:vertAlign w:val="subscript"/>
        </w:rPr>
        <w:t>o</w:t>
      </w:r>
      <w:proofErr w:type="spellEnd"/>
      <w:r>
        <w:t xml:space="preserve"> = </w:t>
      </w:r>
      <w:r w:rsidR="005D69B1">
        <w:t>b</w:t>
      </w:r>
      <w:r>
        <w:t xml:space="preserve"> – 2d</w:t>
      </w:r>
      <w:r>
        <w:rPr>
          <w:vertAlign w:val="subscript"/>
        </w:rPr>
        <w:t>x</w:t>
      </w:r>
      <w:r>
        <w:t xml:space="preserve"> = </w:t>
      </w:r>
      <w:r w:rsidR="005D69B1">
        <w:t>b</w:t>
      </w:r>
      <w:r>
        <w:t xml:space="preserve"> - 2</w:t>
      </w:r>
      <w:r>
        <w:rPr>
          <w:rFonts w:cs="Calibri"/>
        </w:rPr>
        <w:t>β</w:t>
      </w:r>
      <w:proofErr w:type="spellStart"/>
      <w:r>
        <w:rPr>
          <w:vertAlign w:val="subscript"/>
        </w:rPr>
        <w:t>n</w:t>
      </w:r>
      <w:r>
        <w:t>t</w:t>
      </w:r>
      <w:proofErr w:type="spellEnd"/>
      <w:r>
        <w:t xml:space="preserve"> </w:t>
      </w:r>
      <w:r w:rsidR="003E4A4A">
        <w:t>–</w:t>
      </w:r>
      <w:r>
        <w:t xml:space="preserve"> 14</w:t>
      </w:r>
      <w:r w:rsidR="003E4A4A">
        <w:t xml:space="preserve"> = b – 1.4t </w:t>
      </w:r>
      <w:r w:rsidR="005E48E3">
        <w:t>–</w:t>
      </w:r>
      <w:r w:rsidR="003E4A4A">
        <w:t xml:space="preserve"> 14</w:t>
      </w:r>
      <w:r w:rsidR="005E48E3">
        <w:t xml:space="preserve"> = 201 – 1.4t</w:t>
      </w:r>
    </w:p>
    <w:p w14:paraId="4609C244" w14:textId="2CF1F9A5" w:rsidR="00444306" w:rsidRPr="00444306" w:rsidRDefault="00444306" w:rsidP="00444306">
      <w:pPr>
        <w:pStyle w:val="Equation"/>
      </w:pPr>
    </w:p>
    <w:p w14:paraId="0F6AD9E5" w14:textId="75EC7145" w:rsidR="00FA0EE6" w:rsidRDefault="00444306" w:rsidP="00FA0EE6">
      <w:pPr>
        <w:jc w:val="center"/>
      </w:pPr>
      <w:r w:rsidRPr="00444306">
        <w:rPr>
          <w:noProof/>
        </w:rPr>
        <w:drawing>
          <wp:inline distT="0" distB="0" distL="0" distR="0" wp14:anchorId="42628777" wp14:editId="27227F00">
            <wp:extent cx="1967331"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3140" cy="2017620"/>
                    </a:xfrm>
                    <a:prstGeom prst="rect">
                      <a:avLst/>
                    </a:prstGeom>
                  </pic:spPr>
                </pic:pic>
              </a:graphicData>
            </a:graphic>
          </wp:inline>
        </w:drawing>
      </w:r>
    </w:p>
    <w:p w14:paraId="0AC26133" w14:textId="7A98BC5A" w:rsidR="00FA0EE6" w:rsidRDefault="00FA0EE6" w:rsidP="00FA0EE6">
      <w:pPr>
        <w:rPr>
          <w:u w:val="single"/>
        </w:rPr>
      </w:pPr>
      <w:r>
        <w:rPr>
          <w:u w:val="single"/>
        </w:rPr>
        <w:lastRenderedPageBreak/>
        <w:t>Girder Loading:</w:t>
      </w:r>
    </w:p>
    <w:p w14:paraId="507EC0BB" w14:textId="60D673D8" w:rsidR="00FA0EE6" w:rsidRDefault="00FA0EE6" w:rsidP="00FA0EE6">
      <w:r>
        <w:t xml:space="preserve">Per </w:t>
      </w:r>
      <w:r>
        <w:rPr>
          <w:b/>
          <w:bCs/>
        </w:rPr>
        <w:t>B.1.4</w:t>
      </w:r>
      <w:r>
        <w:t>, the gravity loading combination for fire scenarios is 1.0D + 1.0L. Therefore, the beam diagrams for D = 20 kN, L = 10 kN are:</w:t>
      </w:r>
    </w:p>
    <w:p w14:paraId="1E271F61" w14:textId="43910FFF" w:rsidR="00FA0EE6" w:rsidRDefault="00FA0EE6" w:rsidP="00FA0EE6">
      <w:pPr>
        <w:pStyle w:val="Equation"/>
      </w:pPr>
      <w:proofErr w:type="spellStart"/>
      <w:r>
        <w:t>P</w:t>
      </w:r>
      <w:r>
        <w:rPr>
          <w:vertAlign w:val="subscript"/>
        </w:rPr>
        <w:t>f</w:t>
      </w:r>
      <w:proofErr w:type="spellEnd"/>
      <w:r>
        <w:t xml:space="preserve"> = 1.0D + 1.0L = 30 kN</w:t>
      </w:r>
    </w:p>
    <w:p w14:paraId="2F1F7817" w14:textId="51A4F932" w:rsidR="00FA0EE6" w:rsidRPr="00FA0EE6" w:rsidRDefault="00FA0EE6" w:rsidP="00FA0EE6">
      <w:pPr>
        <w:pStyle w:val="Equation"/>
      </w:pPr>
      <w:r>
        <w:t>K</w:t>
      </w:r>
      <w:r>
        <w:rPr>
          <w:vertAlign w:val="subscript"/>
        </w:rPr>
        <w:t>D</w:t>
      </w:r>
      <w:r>
        <w:t xml:space="preserve"> = 1.0 - 0.5</w:t>
      </w:r>
      <w:proofErr w:type="gramStart"/>
      <w:r>
        <w:t>log(</w:t>
      </w:r>
      <w:proofErr w:type="gramEnd"/>
      <w:r>
        <w:t>20/10) = 0.85</w:t>
      </w:r>
    </w:p>
    <w:p w14:paraId="50533F92" w14:textId="010C2E8B" w:rsidR="00FA0EE6" w:rsidRDefault="00FA0EE6" w:rsidP="00FA0EE6">
      <w:pPr>
        <w:jc w:val="center"/>
      </w:pPr>
      <w:r w:rsidRPr="00FA0EE6">
        <w:rPr>
          <w:noProof/>
        </w:rPr>
        <w:drawing>
          <wp:inline distT="0" distB="0" distL="0" distR="0" wp14:anchorId="47CE7168" wp14:editId="7E6AC362">
            <wp:extent cx="3504880" cy="35648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073"/>
                    <a:stretch/>
                  </pic:blipFill>
                  <pic:spPr bwMode="auto">
                    <a:xfrm>
                      <a:off x="0" y="0"/>
                      <a:ext cx="3507112" cy="3567160"/>
                    </a:xfrm>
                    <a:prstGeom prst="rect">
                      <a:avLst/>
                    </a:prstGeom>
                    <a:ln>
                      <a:noFill/>
                    </a:ln>
                    <a:extLst>
                      <a:ext uri="{53640926-AAD7-44D8-BBD7-CCE9431645EC}">
                        <a14:shadowObscured xmlns:a14="http://schemas.microsoft.com/office/drawing/2010/main"/>
                      </a:ext>
                    </a:extLst>
                  </pic:spPr>
                </pic:pic>
              </a:graphicData>
            </a:graphic>
          </wp:inline>
        </w:drawing>
      </w:r>
    </w:p>
    <w:p w14:paraId="4B622E16" w14:textId="49C4A4CB" w:rsidR="00FA0EE6" w:rsidRDefault="00FA0EE6" w:rsidP="00FA0EE6">
      <w:pPr>
        <w:pStyle w:val="Equation"/>
      </w:pPr>
      <w:proofErr w:type="spellStart"/>
      <w:r>
        <w:t>V</w:t>
      </w:r>
      <w:r>
        <w:rPr>
          <w:vertAlign w:val="subscript"/>
        </w:rPr>
        <w:t>f</w:t>
      </w:r>
      <w:proofErr w:type="spellEnd"/>
      <w:r>
        <w:t xml:space="preserve"> = 2P</w:t>
      </w:r>
      <w:r>
        <w:rPr>
          <w:vertAlign w:val="subscript"/>
        </w:rPr>
        <w:t>f</w:t>
      </w:r>
      <w:r>
        <w:t xml:space="preserve"> = 60 kN</w:t>
      </w:r>
    </w:p>
    <w:p w14:paraId="17F2D491" w14:textId="18C4D903" w:rsidR="00FA0EE6" w:rsidRDefault="00FA0EE6" w:rsidP="00FA0EE6">
      <w:pPr>
        <w:pStyle w:val="Equation"/>
      </w:pPr>
      <w:proofErr w:type="spellStart"/>
      <w:r>
        <w:t>M</w:t>
      </w:r>
      <w:r>
        <w:rPr>
          <w:vertAlign w:val="subscript"/>
        </w:rPr>
        <w:t>f</w:t>
      </w:r>
      <w:proofErr w:type="spellEnd"/>
      <w:r>
        <w:t xml:space="preserve"> = 4P</w:t>
      </w:r>
      <w:r>
        <w:rPr>
          <w:vertAlign w:val="subscript"/>
        </w:rPr>
        <w:t>f</w:t>
      </w:r>
      <w:r>
        <w:t xml:space="preserve"> = 120 </w:t>
      </w:r>
      <w:proofErr w:type="spellStart"/>
      <w:r>
        <w:t>kNm</w:t>
      </w:r>
      <w:proofErr w:type="spellEnd"/>
    </w:p>
    <w:p w14:paraId="52C617E3" w14:textId="2D5E7ACA" w:rsidR="00FA0EE6" w:rsidRDefault="00FA0EE6" w:rsidP="00FA0EE6">
      <w:pPr>
        <w:pStyle w:val="Equation"/>
      </w:pPr>
      <w:proofErr w:type="spellStart"/>
      <w:r>
        <w:t>Q</w:t>
      </w:r>
      <w:r>
        <w:rPr>
          <w:vertAlign w:val="subscript"/>
        </w:rPr>
        <w:t>f</w:t>
      </w:r>
      <w:proofErr w:type="spellEnd"/>
      <w:r>
        <w:t xml:space="preserve"> = </w:t>
      </w:r>
      <w:proofErr w:type="spellStart"/>
      <w:r>
        <w:t>P</w:t>
      </w:r>
      <w:r>
        <w:rPr>
          <w:vertAlign w:val="subscript"/>
        </w:rPr>
        <w:t>f</w:t>
      </w:r>
      <w:proofErr w:type="spellEnd"/>
      <w:r>
        <w:t xml:space="preserve"> = 30 kN</w:t>
      </w:r>
    </w:p>
    <w:p w14:paraId="5D4D7FDD" w14:textId="7B93C6B4" w:rsidR="00FA0EE6" w:rsidRPr="00FA0EE6" w:rsidRDefault="00FA0EE6" w:rsidP="00FA0EE6">
      <w:pPr>
        <w:pStyle w:val="Equation"/>
      </w:pPr>
      <w:proofErr w:type="spellStart"/>
      <w:r>
        <w:t>Q</w:t>
      </w:r>
      <w:r>
        <w:rPr>
          <w:vertAlign w:val="subscript"/>
        </w:rPr>
        <w:t>f</w:t>
      </w:r>
      <w:proofErr w:type="spellEnd"/>
      <w:r>
        <w:t xml:space="preserve">’ = = </w:t>
      </w:r>
      <w:proofErr w:type="spellStart"/>
      <w:r>
        <w:t>P</w:t>
      </w:r>
      <w:r>
        <w:rPr>
          <w:vertAlign w:val="subscript"/>
        </w:rPr>
        <w:t>f</w:t>
      </w:r>
      <w:proofErr w:type="spellEnd"/>
      <w:r>
        <w:t xml:space="preserve"> = 30 kN</w:t>
      </w:r>
    </w:p>
    <w:p w14:paraId="33A3E30D" w14:textId="486E3ECF" w:rsidR="00B6156A" w:rsidRDefault="005D69B1" w:rsidP="00F9638A">
      <w:pPr>
        <w:rPr>
          <w:u w:val="single"/>
        </w:rPr>
      </w:pPr>
      <w:r w:rsidRPr="005D69B1">
        <w:rPr>
          <w:u w:val="single"/>
        </w:rPr>
        <w:t>Girder</w:t>
      </w:r>
      <w:r>
        <w:rPr>
          <w:u w:val="single"/>
        </w:rPr>
        <w:t xml:space="preserve"> Shear Resistance</w:t>
      </w:r>
      <w:r w:rsidR="00A710E5">
        <w:rPr>
          <w:u w:val="single"/>
        </w:rPr>
        <w:t xml:space="preserve"> (</w:t>
      </w:r>
      <w:r w:rsidR="00A710E5">
        <w:rPr>
          <w:b/>
          <w:bCs/>
          <w:u w:val="single"/>
        </w:rPr>
        <w:t>7.5.7.2</w:t>
      </w:r>
      <w:r w:rsidR="00A710E5">
        <w:rPr>
          <w:u w:val="single"/>
        </w:rPr>
        <w:t>)</w:t>
      </w:r>
      <w:r>
        <w:rPr>
          <w:u w:val="single"/>
        </w:rPr>
        <w:t>:</w:t>
      </w:r>
    </w:p>
    <w:p w14:paraId="27DC6CE3" w14:textId="68168D65" w:rsidR="002F0554" w:rsidRPr="002F0554" w:rsidRDefault="002F0554" w:rsidP="00F9638A">
      <w:r>
        <w:t>We can find the critical reduced area to determine the time-to-failure in shear.</w:t>
      </w:r>
    </w:p>
    <w:p w14:paraId="0E462AC6" w14:textId="586F23BE" w:rsidR="005D69B1" w:rsidRDefault="009240FD" w:rsidP="009240FD">
      <w:pPr>
        <w:pStyle w:val="Equation"/>
      </w:pPr>
      <w:r>
        <w:t>Z = 0.125 x 0.950 x 9000 m</w:t>
      </w:r>
      <w:r>
        <w:rPr>
          <w:vertAlign w:val="superscript"/>
        </w:rPr>
        <w:t>3</w:t>
      </w:r>
      <w:r>
        <w:t xml:space="preserve"> = 1.84 m</w:t>
      </w:r>
      <w:r>
        <w:rPr>
          <w:vertAlign w:val="superscript"/>
        </w:rPr>
        <w:t>3</w:t>
      </w:r>
      <w:r>
        <w:t xml:space="preserve"> &lt; 2.0 m</w:t>
      </w:r>
      <w:r>
        <w:rPr>
          <w:vertAlign w:val="superscript"/>
        </w:rPr>
        <w:t>3</w:t>
      </w:r>
    </w:p>
    <w:p w14:paraId="3ABB24B0" w14:textId="4ECFC6CF" w:rsidR="009240FD" w:rsidRDefault="009240FD" w:rsidP="009240FD">
      <w:pPr>
        <w:pStyle w:val="Equation"/>
      </w:pPr>
    </w:p>
    <w:p w14:paraId="5F215BC8" w14:textId="77777777" w:rsidR="00FA0EE6" w:rsidRDefault="00FA0EE6" w:rsidP="009240FD">
      <w:pPr>
        <w:pStyle w:val="Equation"/>
      </w:pPr>
      <w:proofErr w:type="spellStart"/>
      <w:r>
        <w:t>V</w:t>
      </w:r>
      <w:r>
        <w:rPr>
          <w:vertAlign w:val="subscript"/>
        </w:rPr>
        <w:t>r</w:t>
      </w:r>
      <w:proofErr w:type="spellEnd"/>
      <w:r>
        <w:t xml:space="preserve"> =</w:t>
      </w:r>
      <w:proofErr w:type="spellStart"/>
      <w:r>
        <w:rPr>
          <w:rFonts w:cs="Calibri"/>
        </w:rPr>
        <w:t>φ</w:t>
      </w:r>
      <w:r>
        <w:t>F</w:t>
      </w:r>
      <w:r>
        <w:rPr>
          <w:vertAlign w:val="subscript"/>
        </w:rPr>
        <w:t>v</w:t>
      </w:r>
      <w:r>
        <w:t>A</w:t>
      </w:r>
      <w:proofErr w:type="spellEnd"/>
      <w:r>
        <w:t xml:space="preserve"> 2/3 </w:t>
      </w:r>
      <w:proofErr w:type="spellStart"/>
      <w:r>
        <w:t>K</w:t>
      </w:r>
      <w:r>
        <w:rPr>
          <w:vertAlign w:val="subscript"/>
        </w:rPr>
        <w:t>ls</w:t>
      </w:r>
      <w:proofErr w:type="spellEnd"/>
    </w:p>
    <w:p w14:paraId="5572D8ED" w14:textId="791BC674" w:rsidR="00FA0EE6" w:rsidRDefault="00FA0EE6" w:rsidP="00FA0EE6">
      <w:r>
        <w:t xml:space="preserve">Per </w:t>
      </w:r>
      <w:r>
        <w:rPr>
          <w:b/>
          <w:bCs/>
        </w:rPr>
        <w:t>B.3.2</w:t>
      </w:r>
      <w:r>
        <w:t>, the resistance factor</w:t>
      </w:r>
      <w:r w:rsidR="000A3988">
        <w:t xml:space="preserve">, </w:t>
      </w:r>
      <w:r w:rsidR="000A3988">
        <w:rPr>
          <w:rFonts w:cstheme="minorHAnsi"/>
        </w:rPr>
        <w:t>φ</w:t>
      </w:r>
      <w:r w:rsidR="000A3988">
        <w:t>,</w:t>
      </w:r>
      <w:r>
        <w:t xml:space="preserve"> for fire load cases is taken as 1.0.</w:t>
      </w:r>
    </w:p>
    <w:p w14:paraId="140AC9D2" w14:textId="754C27B6" w:rsidR="00FA0EE6" w:rsidRDefault="00FA0EE6" w:rsidP="00FA0EE6">
      <w:pPr>
        <w:pStyle w:val="Equation"/>
        <w:ind w:left="1134"/>
      </w:pPr>
      <w:proofErr w:type="spellStart"/>
      <w:r>
        <w:t>F</w:t>
      </w:r>
      <w:r>
        <w:rPr>
          <w:vertAlign w:val="subscript"/>
        </w:rPr>
        <w:t>v</w:t>
      </w:r>
      <w:proofErr w:type="spellEnd"/>
      <w:r>
        <w:t xml:space="preserve"> = </w:t>
      </w:r>
      <w:proofErr w:type="spellStart"/>
      <w:r>
        <w:t>f</w:t>
      </w:r>
      <w:r>
        <w:rPr>
          <w:vertAlign w:val="subscript"/>
        </w:rPr>
        <w:t>v</w:t>
      </w:r>
      <w:r>
        <w:t>K</w:t>
      </w:r>
      <w:r>
        <w:rPr>
          <w:vertAlign w:val="subscript"/>
        </w:rPr>
        <w:t>D</w:t>
      </w:r>
      <w:r>
        <w:t>K</w:t>
      </w:r>
      <w:r>
        <w:rPr>
          <w:vertAlign w:val="subscript"/>
        </w:rPr>
        <w:t>H</w:t>
      </w:r>
      <w:r>
        <w:t>K</w:t>
      </w:r>
      <w:r>
        <w:rPr>
          <w:vertAlign w:val="subscript"/>
        </w:rPr>
        <w:t>S</w:t>
      </w:r>
      <w:r>
        <w:t>K</w:t>
      </w:r>
      <w:r>
        <w:rPr>
          <w:vertAlign w:val="subscript"/>
        </w:rPr>
        <w:t>T</w:t>
      </w:r>
      <w:proofErr w:type="spellEnd"/>
      <w:r>
        <w:t xml:space="preserve"> = (1.75 </w:t>
      </w:r>
      <w:proofErr w:type="gramStart"/>
      <w:r>
        <w:t>MPa)(</w:t>
      </w:r>
      <w:proofErr w:type="gramEnd"/>
      <w:r w:rsidR="004C6F0D">
        <w:t>1.15</w:t>
      </w:r>
      <w:r>
        <w:t xml:space="preserve">)(1)(1)(1) = </w:t>
      </w:r>
      <w:r w:rsidR="004C6F0D">
        <w:t>2.01</w:t>
      </w:r>
      <w:r w:rsidR="002F0554">
        <w:t xml:space="preserve"> MPa</w:t>
      </w:r>
    </w:p>
    <w:p w14:paraId="301F6175" w14:textId="1A614860" w:rsidR="002F0554" w:rsidRDefault="002F0554" w:rsidP="002F0554">
      <w:pPr>
        <w:pStyle w:val="Equation"/>
      </w:pPr>
    </w:p>
    <w:p w14:paraId="58741DD8" w14:textId="371453B9" w:rsidR="00D67C48" w:rsidRDefault="002F0554" w:rsidP="002F0554">
      <w:pPr>
        <w:pStyle w:val="Equation"/>
      </w:pPr>
      <w:proofErr w:type="spellStart"/>
      <w:r>
        <w:t>V</w:t>
      </w:r>
      <w:r>
        <w:rPr>
          <w:vertAlign w:val="subscript"/>
        </w:rPr>
        <w:t>r</w:t>
      </w:r>
      <w:proofErr w:type="spellEnd"/>
      <w:r>
        <w:t xml:space="preserve"> = (</w:t>
      </w:r>
      <w:proofErr w:type="gramStart"/>
      <w:r>
        <w:t>1)(</w:t>
      </w:r>
      <w:proofErr w:type="gramEnd"/>
      <w:r w:rsidR="004C6F0D">
        <w:t>2.01</w:t>
      </w:r>
      <w:r>
        <w:t xml:space="preserve"> MPa)</w:t>
      </w:r>
      <w:r w:rsidR="004C6F0D">
        <w:t xml:space="preserve"> </w:t>
      </w:r>
      <w:r>
        <w:t>2/3</w:t>
      </w:r>
      <w:r w:rsidR="004C6F0D">
        <w:t xml:space="preserve"> </w:t>
      </w:r>
      <w:r>
        <w:t xml:space="preserve">(1.35)A </w:t>
      </w:r>
      <w:r>
        <w:rPr>
          <w:rFonts w:cs="Calibri"/>
        </w:rPr>
        <w:t>≥</w:t>
      </w:r>
      <w:r>
        <w:t xml:space="preserve"> </w:t>
      </w:r>
      <w:proofErr w:type="spellStart"/>
      <w:r>
        <w:t>V</w:t>
      </w:r>
      <w:r>
        <w:rPr>
          <w:vertAlign w:val="subscript"/>
        </w:rPr>
        <w:t>f</w:t>
      </w:r>
      <w:proofErr w:type="spellEnd"/>
      <w:r>
        <w:t xml:space="preserve"> = 60 kN</w:t>
      </w:r>
    </w:p>
    <w:p w14:paraId="37A32EB0" w14:textId="23A7FD1F" w:rsidR="002F0554" w:rsidRDefault="002F0554" w:rsidP="002F0554">
      <w:pPr>
        <w:pStyle w:val="Equation"/>
      </w:pPr>
      <w:r>
        <w:t xml:space="preserve">A </w:t>
      </w:r>
      <w:proofErr w:type="gramStart"/>
      <w:r>
        <w:rPr>
          <w:rFonts w:cs="Calibri"/>
        </w:rPr>
        <w:t>≥</w:t>
      </w:r>
      <w:r>
        <w:t xml:space="preserve">  </w:t>
      </w:r>
      <w:r w:rsidR="004C6F0D">
        <w:t>33167</w:t>
      </w:r>
      <w:proofErr w:type="gramEnd"/>
      <w:r>
        <w:t xml:space="preserve"> mm</w:t>
      </w:r>
      <w:r>
        <w:rPr>
          <w:vertAlign w:val="superscript"/>
        </w:rPr>
        <w:t>2</w:t>
      </w:r>
      <w:r>
        <w:tab/>
      </w:r>
      <w:r>
        <w:tab/>
      </w:r>
      <w:r>
        <w:rPr>
          <w:b/>
          <w:bCs/>
        </w:rPr>
        <w:t>(Critical reduced area for shear failure)</w:t>
      </w:r>
    </w:p>
    <w:p w14:paraId="60D6201E" w14:textId="451D7477" w:rsidR="002F0554" w:rsidRDefault="002F0554" w:rsidP="002F0554">
      <w:r>
        <w:lastRenderedPageBreak/>
        <w:t xml:space="preserve">We can express the area in terms of the reduced section sizes </w:t>
      </w:r>
      <w:proofErr w:type="spellStart"/>
      <w:r>
        <w:t>b</w:t>
      </w:r>
      <w:r>
        <w:rPr>
          <w:vertAlign w:val="subscript"/>
        </w:rPr>
        <w:t>o</w:t>
      </w:r>
      <w:proofErr w:type="spellEnd"/>
      <w:r>
        <w:t xml:space="preserve"> and d</w:t>
      </w:r>
      <w:r>
        <w:rPr>
          <w:vertAlign w:val="subscript"/>
        </w:rPr>
        <w:t>o</w:t>
      </w:r>
      <w:r>
        <w:t xml:space="preserve"> to determine the charring time required.</w:t>
      </w:r>
    </w:p>
    <w:p w14:paraId="69021E6B" w14:textId="3F81CE5D" w:rsidR="00023A74" w:rsidRDefault="002F0554" w:rsidP="003E4A4A">
      <w:pPr>
        <w:pStyle w:val="Equation"/>
      </w:pPr>
      <w:r>
        <w:t xml:space="preserve">A = </w:t>
      </w:r>
      <w:proofErr w:type="spellStart"/>
      <w:r>
        <w:t>b</w:t>
      </w:r>
      <w:r>
        <w:rPr>
          <w:vertAlign w:val="subscript"/>
        </w:rPr>
        <w:t>o</w:t>
      </w:r>
      <w:proofErr w:type="spellEnd"/>
      <w:r>
        <w:t xml:space="preserve"> x d</w:t>
      </w:r>
      <w:r>
        <w:rPr>
          <w:vertAlign w:val="subscript"/>
        </w:rPr>
        <w:t>o</w:t>
      </w:r>
      <w:r>
        <w:t xml:space="preserve"> </w:t>
      </w:r>
      <w:proofErr w:type="gramStart"/>
      <w:r>
        <w:t xml:space="preserve">= </w:t>
      </w:r>
      <w:r w:rsidR="003E4A4A">
        <w:t xml:space="preserve"> (</w:t>
      </w:r>
      <w:proofErr w:type="gramEnd"/>
      <w:r w:rsidR="003E4A4A">
        <w:t>b – 1.4t – 14) x (d – 1.4t – 14) = (201 – 1.4t)(936 – 1.4t)</w:t>
      </w:r>
    </w:p>
    <w:p w14:paraId="71D695E1" w14:textId="77777777" w:rsidR="003E4A4A" w:rsidRDefault="003E4A4A" w:rsidP="003E4A4A">
      <w:pPr>
        <w:pStyle w:val="Equation"/>
      </w:pPr>
    </w:p>
    <w:p w14:paraId="672E5D3C" w14:textId="31328323" w:rsidR="003E4A4A" w:rsidRDefault="004C6F0D" w:rsidP="003E4A4A">
      <w:pPr>
        <w:pStyle w:val="Equation"/>
      </w:pPr>
      <w:r>
        <w:t>33167</w:t>
      </w:r>
      <w:r w:rsidR="003E4A4A">
        <w:t xml:space="preserve"> mm</w:t>
      </w:r>
      <w:r w:rsidR="003E4A4A">
        <w:rPr>
          <w:vertAlign w:val="superscript"/>
        </w:rPr>
        <w:t>2</w:t>
      </w:r>
      <w:r w:rsidR="003E4A4A">
        <w:t xml:space="preserve"> = 1.96t</w:t>
      </w:r>
      <w:r w:rsidR="003E4A4A">
        <w:rPr>
          <w:vertAlign w:val="superscript"/>
        </w:rPr>
        <w:t>2</w:t>
      </w:r>
      <w:r w:rsidR="003E4A4A">
        <w:t xml:space="preserve"> -1591.8t + 188136</w:t>
      </w:r>
    </w:p>
    <w:p w14:paraId="16117D59" w14:textId="6A464971" w:rsidR="003E4A4A" w:rsidRDefault="003E4A4A" w:rsidP="003E4A4A">
      <w:pPr>
        <w:pStyle w:val="Equation"/>
      </w:pPr>
      <w:r>
        <w:t>0 = 1.96t</w:t>
      </w:r>
      <w:r>
        <w:rPr>
          <w:vertAlign w:val="superscript"/>
        </w:rPr>
        <w:t>2</w:t>
      </w:r>
      <w:r>
        <w:t xml:space="preserve"> -1591.8t + </w:t>
      </w:r>
      <w:r w:rsidR="004C6F0D">
        <w:t>154969</w:t>
      </w:r>
    </w:p>
    <w:p w14:paraId="5F161BD6" w14:textId="115E4BA6" w:rsidR="003E4A4A" w:rsidRDefault="00AB619E" w:rsidP="00AB619E">
      <w:r>
        <w:t>Solving for the roots of the equation give:</w:t>
      </w:r>
    </w:p>
    <w:p w14:paraId="6988E656" w14:textId="77416631" w:rsidR="00AB619E" w:rsidRDefault="00AB619E" w:rsidP="00AB619E">
      <w:pPr>
        <w:pStyle w:val="Equation"/>
      </w:pPr>
      <w:r>
        <w:t xml:space="preserve">+root: </w:t>
      </w:r>
      <w:r>
        <w:tab/>
        <w:t xml:space="preserve">t = </w:t>
      </w:r>
      <w:r w:rsidR="004C6F0D">
        <w:t>699</w:t>
      </w:r>
      <w:r>
        <w:t xml:space="preserve"> min</w:t>
      </w:r>
    </w:p>
    <w:p w14:paraId="0579A511" w14:textId="0395FCB7" w:rsidR="00990B6C" w:rsidRDefault="00AB619E" w:rsidP="00AB619E">
      <w:pPr>
        <w:pStyle w:val="Equation"/>
      </w:pPr>
      <w:r>
        <w:t xml:space="preserve">-root: </w:t>
      </w:r>
      <w:r>
        <w:tab/>
      </w:r>
      <w:r w:rsidRPr="00AB619E">
        <w:rPr>
          <w:highlight w:val="yellow"/>
        </w:rPr>
        <w:t>t = 1</w:t>
      </w:r>
      <w:r w:rsidR="004C6F0D">
        <w:rPr>
          <w:highlight w:val="yellow"/>
        </w:rPr>
        <w:t>1</w:t>
      </w:r>
      <w:r w:rsidRPr="00AB619E">
        <w:rPr>
          <w:highlight w:val="yellow"/>
        </w:rPr>
        <w:t>3 min</w:t>
      </w:r>
      <w:r>
        <w:tab/>
      </w:r>
      <w:r>
        <w:rPr>
          <w:b/>
          <w:bCs/>
        </w:rPr>
        <w:t>(GOVERNS FRR</w:t>
      </w:r>
      <w:r w:rsidR="00990B6C">
        <w:rPr>
          <w:b/>
          <w:bCs/>
        </w:rPr>
        <w:t xml:space="preserve"> for shear</w:t>
      </w:r>
      <w:r>
        <w:rPr>
          <w:b/>
          <w:bCs/>
        </w:rPr>
        <w:t>)</w:t>
      </w:r>
    </w:p>
    <w:p w14:paraId="519E9144" w14:textId="77CF8393" w:rsidR="00AB619E" w:rsidRDefault="00990B6C" w:rsidP="00990B6C">
      <w:r>
        <w:t>Therefore, after 1</w:t>
      </w:r>
      <w:r w:rsidR="004C6F0D">
        <w:t>1</w:t>
      </w:r>
      <w:r>
        <w:t>3 minutes of fire exposure</w:t>
      </w:r>
      <w:r w:rsidR="00BB5C84">
        <w:t>,</w:t>
      </w:r>
      <w:r>
        <w:t xml:space="preserve"> enough section will be lost to cause shear failure.</w:t>
      </w:r>
    </w:p>
    <w:p w14:paraId="0C60F853" w14:textId="7F235001" w:rsidR="00BB5C84" w:rsidRDefault="00BB5C84" w:rsidP="00BB5C84"/>
    <w:p w14:paraId="08C13DFD" w14:textId="2532AFE8" w:rsidR="00BB5C84" w:rsidRPr="00A710E5" w:rsidRDefault="00BB5C84" w:rsidP="00BB5C84">
      <w:pPr>
        <w:rPr>
          <w:u w:val="single"/>
        </w:rPr>
      </w:pPr>
      <w:r>
        <w:rPr>
          <w:u w:val="single"/>
        </w:rPr>
        <w:t>Girder Moment Resistance</w:t>
      </w:r>
      <w:r w:rsidR="00A710E5">
        <w:rPr>
          <w:u w:val="single"/>
        </w:rPr>
        <w:t xml:space="preserve"> (</w:t>
      </w:r>
      <w:r w:rsidR="00A710E5">
        <w:rPr>
          <w:b/>
          <w:bCs/>
          <w:u w:val="single"/>
        </w:rPr>
        <w:t>7.5.6.5</w:t>
      </w:r>
      <w:r w:rsidR="00A710E5">
        <w:rPr>
          <w:u w:val="single"/>
        </w:rPr>
        <w:t>)</w:t>
      </w:r>
      <w:r>
        <w:rPr>
          <w:u w:val="single"/>
        </w:rPr>
        <w:t>:</w:t>
      </w:r>
    </w:p>
    <w:p w14:paraId="7951F50E" w14:textId="00C4E9F5" w:rsidR="00BB5C84" w:rsidRDefault="00BB5C84" w:rsidP="00BB5C84">
      <w:r>
        <w:t xml:space="preserve">Per </w:t>
      </w:r>
      <w:r>
        <w:rPr>
          <w:b/>
          <w:bCs/>
        </w:rPr>
        <w:t>Annex B</w:t>
      </w:r>
      <w:r>
        <w:t>, the size factor for bending must be determined using the originally member size, while the lateral stability factor is determined with the reduced member size. This will complicate the determination of the FRR.</w:t>
      </w:r>
    </w:p>
    <w:p w14:paraId="1D500CC9" w14:textId="32D56380" w:rsidR="00BB5C84" w:rsidRDefault="00BB5C84" w:rsidP="00BB5C84">
      <w:pPr>
        <w:pStyle w:val="Equation"/>
      </w:pPr>
      <w:proofErr w:type="spellStart"/>
      <w:r>
        <w:t>K</w:t>
      </w:r>
      <w:r>
        <w:rPr>
          <w:vertAlign w:val="subscript"/>
        </w:rPr>
        <w:t>zbg</w:t>
      </w:r>
      <w:proofErr w:type="spellEnd"/>
      <w:r>
        <w:t xml:space="preserve"> = (130/107.5 x 610/950 x 9100/9000)</w:t>
      </w:r>
      <w:r>
        <w:rPr>
          <w:vertAlign w:val="superscript"/>
        </w:rPr>
        <w:t>1/10</w:t>
      </w:r>
      <w:r>
        <w:t xml:space="preserve"> = 0.98 </w:t>
      </w:r>
      <w:r>
        <w:rPr>
          <w:rFonts w:cs="Calibri"/>
        </w:rPr>
        <w:t>≤</w:t>
      </w:r>
      <w:r>
        <w:t xml:space="preserve"> 1.3</w:t>
      </w:r>
      <w:r>
        <w:tab/>
        <w:t>(recall the laminate width is 107.5 mm)</w:t>
      </w:r>
    </w:p>
    <w:p w14:paraId="3F56F9A5" w14:textId="06B4081C" w:rsidR="00810E9C" w:rsidRDefault="00810E9C" w:rsidP="00BB5C84">
      <w:pPr>
        <w:pStyle w:val="Equation"/>
      </w:pPr>
    </w:p>
    <w:p w14:paraId="43A7D37E" w14:textId="1BC9A83E" w:rsidR="00810E9C" w:rsidRPr="00810E9C" w:rsidRDefault="00810E9C" w:rsidP="00BB5C84">
      <w:pPr>
        <w:pStyle w:val="Equation"/>
      </w:pPr>
      <w:r>
        <w:t>F</w:t>
      </w:r>
      <w:r>
        <w:rPr>
          <w:vertAlign w:val="subscript"/>
        </w:rPr>
        <w:t>b</w:t>
      </w:r>
      <w:r>
        <w:t xml:space="preserve"> =</w:t>
      </w:r>
      <w:r w:rsidR="00CD07B5">
        <w:t xml:space="preserve"> </w:t>
      </w:r>
      <w:proofErr w:type="spellStart"/>
      <w:r>
        <w:t>f</w:t>
      </w:r>
      <w:r>
        <w:rPr>
          <w:vertAlign w:val="subscript"/>
        </w:rPr>
        <w:t>b</w:t>
      </w:r>
      <w:r>
        <w:t>K</w:t>
      </w:r>
      <w:r>
        <w:rPr>
          <w:vertAlign w:val="subscript"/>
        </w:rPr>
        <w:t>D</w:t>
      </w:r>
      <w:r>
        <w:t>K</w:t>
      </w:r>
      <w:r>
        <w:rPr>
          <w:vertAlign w:val="subscript"/>
        </w:rPr>
        <w:t>H</w:t>
      </w:r>
      <w:r>
        <w:t>K</w:t>
      </w:r>
      <w:r>
        <w:rPr>
          <w:vertAlign w:val="subscript"/>
        </w:rPr>
        <w:t>s</w:t>
      </w:r>
      <w:r>
        <w:t>K</w:t>
      </w:r>
      <w:r>
        <w:rPr>
          <w:vertAlign w:val="subscript"/>
        </w:rPr>
        <w:t>T</w:t>
      </w:r>
      <w:proofErr w:type="spellEnd"/>
      <w:r>
        <w:t xml:space="preserve"> = </w:t>
      </w:r>
      <w:r w:rsidR="00CD07B5">
        <w:t xml:space="preserve">(25.6 </w:t>
      </w:r>
      <w:proofErr w:type="gramStart"/>
      <w:r w:rsidR="00CD07B5">
        <w:t>MPa)(</w:t>
      </w:r>
      <w:proofErr w:type="gramEnd"/>
      <w:r w:rsidR="004C6F0D">
        <w:t>1.15</w:t>
      </w:r>
      <w:r w:rsidR="00CD07B5">
        <w:t>) = 2</w:t>
      </w:r>
      <w:r w:rsidR="004C6F0D">
        <w:t>9.4</w:t>
      </w:r>
      <w:r w:rsidR="00CD07B5">
        <w:t xml:space="preserve"> MPa</w:t>
      </w:r>
    </w:p>
    <w:p w14:paraId="75690D49" w14:textId="076659E5" w:rsidR="00A710E5" w:rsidRDefault="00A710E5" w:rsidP="00A710E5">
      <w:r>
        <w:t>In addition to exceeding the moment resistance, the beam may become too slender after a significant reduction in cross-section.</w:t>
      </w:r>
    </w:p>
    <w:p w14:paraId="166C6507" w14:textId="632A31CF" w:rsidR="00A710E5" w:rsidRDefault="00A710E5" w:rsidP="00A710E5">
      <w:pPr>
        <w:pStyle w:val="Equation"/>
      </w:pPr>
      <w:r>
        <w:t>C</w:t>
      </w:r>
      <w:r>
        <w:rPr>
          <w:vertAlign w:val="subscript"/>
        </w:rPr>
        <w:t>B</w:t>
      </w:r>
      <w:r>
        <w:t xml:space="preserve"> = (L</w:t>
      </w:r>
      <w:r>
        <w:rPr>
          <w:vertAlign w:val="subscript"/>
        </w:rPr>
        <w:t>e</w:t>
      </w:r>
      <w:r>
        <w:t>d</w:t>
      </w:r>
      <w:r w:rsidR="005E48E3">
        <w:rPr>
          <w:vertAlign w:val="subscript"/>
        </w:rPr>
        <w:t>o</w:t>
      </w:r>
      <w:r>
        <w:t>/</w:t>
      </w:r>
      <w:proofErr w:type="spellStart"/>
      <w:r>
        <w:t>b</w:t>
      </w:r>
      <w:r w:rsidR="005E48E3">
        <w:rPr>
          <w:vertAlign w:val="subscript"/>
        </w:rPr>
        <w:t>o</w:t>
      </w:r>
      <w:proofErr w:type="spellEnd"/>
      <w:r>
        <w:t>)</w:t>
      </w:r>
      <w:r>
        <w:rPr>
          <w:vertAlign w:val="superscript"/>
        </w:rPr>
        <w:t>1/2</w:t>
      </w:r>
      <w:r>
        <w:t xml:space="preserve"> </w:t>
      </w:r>
      <w:r>
        <w:rPr>
          <w:rFonts w:cs="Calibri"/>
        </w:rPr>
        <w:t>≤</w:t>
      </w:r>
      <w:r>
        <w:t xml:space="preserve"> 50</w:t>
      </w:r>
    </w:p>
    <w:p w14:paraId="01AD8D5F" w14:textId="557D8E9C" w:rsidR="00A710E5" w:rsidRDefault="00A710E5" w:rsidP="00A710E5">
      <w:pPr>
        <w:pStyle w:val="Equation"/>
        <w:ind w:left="1134"/>
      </w:pPr>
    </w:p>
    <w:p w14:paraId="212ECF50" w14:textId="642D8DAF" w:rsidR="00A710E5" w:rsidRDefault="00A710E5" w:rsidP="005E48E3">
      <w:pPr>
        <w:pStyle w:val="Equation"/>
        <w:ind w:left="1134"/>
      </w:pPr>
      <w:r>
        <w:t>L</w:t>
      </w:r>
      <w:r>
        <w:rPr>
          <w:vertAlign w:val="subscript"/>
        </w:rPr>
        <w:t>e</w:t>
      </w:r>
      <w:r>
        <w:t xml:space="preserve"> = 1.92a = 1.92(2.5 m) = 4.8 m</w:t>
      </w:r>
      <w:r>
        <w:tab/>
      </w:r>
      <w:r>
        <w:tab/>
        <w:t>(2.5 m is the maximum joist spacing)</w:t>
      </w:r>
    </w:p>
    <w:p w14:paraId="42A15601" w14:textId="426D3FA0" w:rsidR="005E48E3" w:rsidRDefault="005E48E3" w:rsidP="005E48E3">
      <w:pPr>
        <w:pStyle w:val="Equation"/>
        <w:ind w:left="1134"/>
      </w:pPr>
    </w:p>
    <w:p w14:paraId="742EC01A" w14:textId="010005F9" w:rsidR="005E48E3" w:rsidRDefault="005E48E3" w:rsidP="005E48E3">
      <w:pPr>
        <w:pStyle w:val="Equation"/>
      </w:pPr>
      <w:r>
        <w:t>C</w:t>
      </w:r>
      <w:r>
        <w:rPr>
          <w:vertAlign w:val="subscript"/>
        </w:rPr>
        <w:t>B</w:t>
      </w:r>
      <w:r w:rsidR="00A35FD8">
        <w:t xml:space="preserve"> (t)</w:t>
      </w:r>
      <w:r>
        <w:t xml:space="preserve"> = [ (4800 </w:t>
      </w:r>
      <w:proofErr w:type="gramStart"/>
      <w:r>
        <w:t>mm)(</w:t>
      </w:r>
      <w:proofErr w:type="gramEnd"/>
      <w:r>
        <w:t>936 – 1.4t)/(201 – 1.4t) ]</w:t>
      </w:r>
      <w:r>
        <w:rPr>
          <w:vertAlign w:val="superscript"/>
        </w:rPr>
        <w:t>1/2</w:t>
      </w:r>
    </w:p>
    <w:p w14:paraId="39307A7A" w14:textId="276D4D72" w:rsidR="00A35FD8" w:rsidRDefault="00A35FD8" w:rsidP="00A35FD8">
      <w:r>
        <w:t>The slenderness ratio C</w:t>
      </w:r>
      <w:r>
        <w:rPr>
          <w:vertAlign w:val="subscript"/>
        </w:rPr>
        <w:t>B</w:t>
      </w:r>
      <w:r>
        <w:t xml:space="preserve"> must be calculated for each point of interest to determine the factor K</w:t>
      </w:r>
      <w:r>
        <w:rPr>
          <w:vertAlign w:val="subscript"/>
        </w:rPr>
        <w:t>L</w:t>
      </w:r>
      <w:r>
        <w:t xml:space="preserve"> per </w:t>
      </w:r>
      <w:r>
        <w:rPr>
          <w:b/>
          <w:bCs/>
        </w:rPr>
        <w:t>7.5.6.4.4</w:t>
      </w:r>
      <w:r>
        <w:t>, which is then used to determine the moment resistance Mr.</w:t>
      </w:r>
    </w:p>
    <w:p w14:paraId="2740D6A6" w14:textId="7D7755AC" w:rsidR="00A35FD8" w:rsidRDefault="00A35FD8" w:rsidP="00A35FD8"/>
    <w:p w14:paraId="661EB09A" w14:textId="7D325F83" w:rsidR="00A35FD8" w:rsidRDefault="00A35FD8" w:rsidP="00A35FD8">
      <w:pPr>
        <w:ind w:left="284"/>
      </w:pPr>
      <w:r>
        <w:t xml:space="preserve">For </w:t>
      </w:r>
      <w:r>
        <w:tab/>
        <w:t>C</w:t>
      </w:r>
      <w:r>
        <w:rPr>
          <w:vertAlign w:val="subscript"/>
        </w:rPr>
        <w:t>B</w:t>
      </w:r>
      <w:r>
        <w:t xml:space="preserve"> </w:t>
      </w:r>
      <w:r>
        <w:rPr>
          <w:rFonts w:cstheme="minorHAnsi"/>
        </w:rPr>
        <w:t>≤</w:t>
      </w:r>
      <w:r>
        <w:t xml:space="preserve"> 10</w:t>
      </w:r>
      <w:r>
        <w:tab/>
      </w:r>
      <w:r>
        <w:tab/>
      </w:r>
      <w:r>
        <w:tab/>
        <w:t>K</w:t>
      </w:r>
      <w:r>
        <w:rPr>
          <w:vertAlign w:val="subscript"/>
        </w:rPr>
        <w:t>L</w:t>
      </w:r>
      <w:r>
        <w:t xml:space="preserve"> = 1.0</w:t>
      </w:r>
    </w:p>
    <w:p w14:paraId="4C5C98AC" w14:textId="24B80CAB" w:rsidR="00A35FD8" w:rsidRPr="00A35FD8" w:rsidRDefault="00A35FD8" w:rsidP="00A35FD8">
      <w:pPr>
        <w:ind w:left="284"/>
        <w:rPr>
          <w:vertAlign w:val="subscript"/>
        </w:rPr>
      </w:pPr>
      <w:r>
        <w:t xml:space="preserve">For </w:t>
      </w:r>
      <w:r>
        <w:tab/>
        <w:t>10 &lt; C</w:t>
      </w:r>
      <w:r>
        <w:rPr>
          <w:vertAlign w:val="subscript"/>
        </w:rPr>
        <w:t>B</w:t>
      </w:r>
      <w:r>
        <w:t xml:space="preserve"> </w:t>
      </w:r>
      <w:r>
        <w:rPr>
          <w:rFonts w:cstheme="minorHAnsi"/>
        </w:rPr>
        <w:t>≤</w:t>
      </w:r>
      <w:r>
        <w:t xml:space="preserve"> C</w:t>
      </w:r>
      <w:r>
        <w:rPr>
          <w:vertAlign w:val="subscript"/>
        </w:rPr>
        <w:t>K</w:t>
      </w:r>
      <w:r>
        <w:t xml:space="preserve"> = 21.4</w:t>
      </w:r>
      <w:r>
        <w:tab/>
        <w:t>K</w:t>
      </w:r>
      <w:r>
        <w:rPr>
          <w:vertAlign w:val="subscript"/>
        </w:rPr>
        <w:t>L</w:t>
      </w:r>
      <w:r>
        <w:t xml:space="preserve"> = 1 – 1/3 (C</w:t>
      </w:r>
      <w:r>
        <w:rPr>
          <w:vertAlign w:val="subscript"/>
        </w:rPr>
        <w:t>B</w:t>
      </w:r>
      <w:r>
        <w:t>/C</w:t>
      </w:r>
      <w:r>
        <w:rPr>
          <w:vertAlign w:val="subscript"/>
        </w:rPr>
        <w:t>K</w:t>
      </w:r>
      <w:r>
        <w:t>)</w:t>
      </w:r>
      <w:r>
        <w:rPr>
          <w:vertAlign w:val="superscript"/>
        </w:rPr>
        <w:t>4</w:t>
      </w:r>
      <w:r>
        <w:rPr>
          <w:vertAlign w:val="subscript"/>
        </w:rPr>
        <w:tab/>
      </w:r>
      <w:r>
        <w:rPr>
          <w:vertAlign w:val="subscript"/>
        </w:rPr>
        <w:tab/>
      </w:r>
      <w:r>
        <w:t xml:space="preserve">(see </w:t>
      </w:r>
      <w:r>
        <w:rPr>
          <w:b/>
          <w:bCs/>
        </w:rPr>
        <w:t>7.5.6.4.4b</w:t>
      </w:r>
      <w:r>
        <w:t>)</w:t>
      </w:r>
    </w:p>
    <w:p w14:paraId="47796594" w14:textId="42FA8184" w:rsidR="00A35FD8" w:rsidRPr="00A35FD8" w:rsidRDefault="00A35FD8" w:rsidP="00A35FD8">
      <w:pPr>
        <w:ind w:left="284"/>
        <w:rPr>
          <w:lang w:val="en-CA"/>
        </w:rPr>
      </w:pPr>
      <w:r>
        <w:t xml:space="preserve">For </w:t>
      </w:r>
      <w:r>
        <w:tab/>
        <w:t>C</w:t>
      </w:r>
      <w:r>
        <w:rPr>
          <w:vertAlign w:val="subscript"/>
        </w:rPr>
        <w:t>K</w:t>
      </w:r>
      <w:r>
        <w:t xml:space="preserve"> &lt; C</w:t>
      </w:r>
      <w:r>
        <w:rPr>
          <w:vertAlign w:val="subscript"/>
        </w:rPr>
        <w:t>B</w:t>
      </w:r>
      <w:r>
        <w:t xml:space="preserve"> </w:t>
      </w:r>
      <w:r>
        <w:rPr>
          <w:rFonts w:cstheme="minorHAnsi"/>
        </w:rPr>
        <w:t>≤</w:t>
      </w:r>
      <w:r>
        <w:t xml:space="preserve"> 50</w:t>
      </w:r>
      <w:r>
        <w:tab/>
      </w:r>
      <w:r>
        <w:tab/>
        <w:t>K</w:t>
      </w:r>
      <w:r>
        <w:rPr>
          <w:vertAlign w:val="subscript"/>
        </w:rPr>
        <w:t>L</w:t>
      </w:r>
      <w:r>
        <w:t xml:space="preserve"> = 0.65EK</w:t>
      </w:r>
      <w:r>
        <w:rPr>
          <w:vertAlign w:val="subscript"/>
        </w:rPr>
        <w:t>SE</w:t>
      </w:r>
      <w:r>
        <w:t>K</w:t>
      </w:r>
      <w:r>
        <w:rPr>
          <w:vertAlign w:val="subscript"/>
        </w:rPr>
        <w:t>T</w:t>
      </w:r>
      <w:r>
        <w:rPr>
          <w:lang w:val="en-CA"/>
        </w:rPr>
        <w:t>/C</w:t>
      </w:r>
      <w:r>
        <w:rPr>
          <w:vertAlign w:val="subscript"/>
          <w:lang w:val="en-CA"/>
        </w:rPr>
        <w:t>B</w:t>
      </w:r>
      <w:r>
        <w:rPr>
          <w:vertAlign w:val="superscript"/>
          <w:lang w:val="en-CA"/>
        </w:rPr>
        <w:t>2</w:t>
      </w:r>
      <w:r>
        <w:rPr>
          <w:lang w:val="en-CA"/>
        </w:rPr>
        <w:t>F</w:t>
      </w:r>
      <w:r>
        <w:rPr>
          <w:vertAlign w:val="subscript"/>
          <w:lang w:val="en-CA"/>
        </w:rPr>
        <w:t>b</w:t>
      </w:r>
      <w:r>
        <w:rPr>
          <w:lang w:val="en-CA"/>
        </w:rPr>
        <w:t>K</w:t>
      </w:r>
      <w:r>
        <w:rPr>
          <w:vertAlign w:val="subscript"/>
          <w:lang w:val="en-CA"/>
        </w:rPr>
        <w:t>x</w:t>
      </w:r>
      <w:r>
        <w:rPr>
          <w:lang w:val="en-CA"/>
        </w:rPr>
        <w:tab/>
      </w:r>
      <w:r>
        <w:rPr>
          <w:lang w:val="en-CA"/>
        </w:rPr>
        <w:tab/>
      </w:r>
      <w:r>
        <w:t xml:space="preserve">(see </w:t>
      </w:r>
      <w:r>
        <w:rPr>
          <w:b/>
          <w:bCs/>
        </w:rPr>
        <w:t>7.5.6.4.4c</w:t>
      </w:r>
      <w:r>
        <w:t>)</w:t>
      </w:r>
      <w:r>
        <w:tab/>
      </w:r>
    </w:p>
    <w:p w14:paraId="1B1D20A0" w14:textId="36ECE51A" w:rsidR="00A35FD8" w:rsidRDefault="00A35FD8" w:rsidP="00810E9C"/>
    <w:p w14:paraId="391DEA37" w14:textId="6C5FD0AD" w:rsidR="00810E9C" w:rsidRDefault="00810E9C" w:rsidP="00810E9C">
      <w:pPr>
        <w:pStyle w:val="Equation"/>
      </w:pPr>
      <w:r>
        <w:t>S(t) = b</w:t>
      </w:r>
      <w:r>
        <w:rPr>
          <w:vertAlign w:val="subscript"/>
        </w:rPr>
        <w:t>o</w:t>
      </w:r>
      <w:r>
        <w:t>d</w:t>
      </w:r>
      <w:r>
        <w:rPr>
          <w:vertAlign w:val="subscript"/>
        </w:rPr>
        <w:t>o</w:t>
      </w:r>
      <w:r>
        <w:rPr>
          <w:vertAlign w:val="superscript"/>
        </w:rPr>
        <w:t>2</w:t>
      </w:r>
      <w:r>
        <w:t>/6 = (201-1.4t) (936-1.4t)</w:t>
      </w:r>
      <w:r>
        <w:rPr>
          <w:vertAlign w:val="superscript"/>
        </w:rPr>
        <w:t>2</w:t>
      </w:r>
      <w:r>
        <w:t>/6</w:t>
      </w:r>
    </w:p>
    <w:p w14:paraId="3D727E30" w14:textId="694AE1A1" w:rsidR="00810E9C" w:rsidRPr="00CD07B5" w:rsidRDefault="00CD07B5" w:rsidP="00810E9C">
      <w:pPr>
        <w:pStyle w:val="Equation"/>
      </w:pPr>
      <w:proofErr w:type="spellStart"/>
      <w:r>
        <w:t>M</w:t>
      </w:r>
      <w:r>
        <w:rPr>
          <w:vertAlign w:val="subscript"/>
        </w:rPr>
        <w:t>r</w:t>
      </w:r>
      <w:proofErr w:type="spellEnd"/>
      <w:r>
        <w:t xml:space="preserve">(t) = </w:t>
      </w:r>
      <w:proofErr w:type="spellStart"/>
      <w:r>
        <w:rPr>
          <w:rFonts w:cs="Calibri"/>
        </w:rPr>
        <w:t>φ</w:t>
      </w:r>
      <w:r>
        <w:t>F</w:t>
      </w:r>
      <w:r>
        <w:rPr>
          <w:vertAlign w:val="subscript"/>
        </w:rPr>
        <w:t>b</w:t>
      </w:r>
      <w:r>
        <w:t>S</w:t>
      </w:r>
      <w:proofErr w:type="spellEnd"/>
      <w:r>
        <w:t>(t)</w:t>
      </w:r>
      <w:proofErr w:type="spellStart"/>
      <w:r>
        <w:t>K</w:t>
      </w:r>
      <w:r>
        <w:rPr>
          <w:vertAlign w:val="subscript"/>
        </w:rPr>
        <w:t>ls</w:t>
      </w:r>
      <w:proofErr w:type="spellEnd"/>
      <w:r>
        <w:t xml:space="preserve"> x </w:t>
      </w:r>
      <w:proofErr w:type="gramStart"/>
      <w:r>
        <w:t>min(</w:t>
      </w:r>
      <w:proofErr w:type="spellStart"/>
      <w:proofErr w:type="gramEnd"/>
      <w:r>
        <w:t>K</w:t>
      </w:r>
      <w:r>
        <w:rPr>
          <w:vertAlign w:val="subscript"/>
        </w:rPr>
        <w:t>zbg</w:t>
      </w:r>
      <w:proofErr w:type="spellEnd"/>
      <w:r>
        <w:t>, K</w:t>
      </w:r>
      <w:r>
        <w:rPr>
          <w:vertAlign w:val="subscript"/>
        </w:rPr>
        <w:t>L</w:t>
      </w:r>
      <w:r>
        <w:t>)</w:t>
      </w:r>
    </w:p>
    <w:p w14:paraId="11444E50" w14:textId="74C70D50" w:rsidR="00BB5C84" w:rsidRDefault="00A710E5" w:rsidP="00A710E5">
      <w:pPr>
        <w:rPr>
          <w:noProof/>
        </w:rPr>
      </w:pPr>
      <w:r>
        <w:t>We can apply the “Goal Seek” functionality in Excel to determine the critical times to failure for the girder in flexure</w:t>
      </w:r>
      <w:r w:rsidR="00CD07B5">
        <w:t xml:space="preserve"> based on the above equations</w:t>
      </w:r>
      <w:r>
        <w:t>.</w:t>
      </w:r>
      <w:r w:rsidR="00CD07B5">
        <w:t xml:space="preserve"> First, we can determine that the t required for C</w:t>
      </w:r>
      <w:r w:rsidR="00CD07B5">
        <w:rPr>
          <w:vertAlign w:val="subscript"/>
        </w:rPr>
        <w:t>B</w:t>
      </w:r>
      <w:r w:rsidR="00CD07B5">
        <w:t xml:space="preserve"> = 50 is </w:t>
      </w:r>
      <w:r w:rsidR="00674F67">
        <w:t>116</w:t>
      </w:r>
      <w:r w:rsidR="00CD07B5">
        <w:t xml:space="preserve"> min. This is the absolute maximum FRR. We must determine if flexural failure will occur prior to this time. For a range of t values, the given </w:t>
      </w:r>
      <w:proofErr w:type="spellStart"/>
      <w:r w:rsidR="00CD07B5">
        <w:t>M</w:t>
      </w:r>
      <w:r w:rsidR="00CD07B5">
        <w:rPr>
          <w:vertAlign w:val="subscript"/>
        </w:rPr>
        <w:t>r</w:t>
      </w:r>
      <w:proofErr w:type="spellEnd"/>
      <w:r w:rsidR="00CD07B5">
        <w:t xml:space="preserve"> and </w:t>
      </w:r>
      <w:proofErr w:type="spellStart"/>
      <w:r w:rsidR="00CD07B5">
        <w:t>C</w:t>
      </w:r>
      <w:r w:rsidR="00CD07B5">
        <w:rPr>
          <w:vertAlign w:val="subscript"/>
        </w:rPr>
        <w:t>b</w:t>
      </w:r>
      <w:proofErr w:type="spellEnd"/>
      <w:r w:rsidR="00CD07B5">
        <w:t xml:space="preserve"> values are given in the Table and </w:t>
      </w:r>
      <w:r w:rsidR="008F535A">
        <w:t>Figure below</w:t>
      </w:r>
      <w:r w:rsidR="00CD07B5">
        <w:t>.</w:t>
      </w:r>
      <w:r w:rsidR="000B0DA5">
        <w:t xml:space="preserve"> Keep in mind, the </w:t>
      </w:r>
      <w:r w:rsidR="000B0DA5">
        <w:lastRenderedPageBreak/>
        <w:t xml:space="preserve">depth of the zero-strength layer is a function of time when t &lt; 20 minutes (clause </w:t>
      </w:r>
      <w:r w:rsidR="000B0DA5">
        <w:rPr>
          <w:b/>
          <w:bCs/>
        </w:rPr>
        <w:t>B.5.1</w:t>
      </w:r>
      <w:r w:rsidR="000B0DA5">
        <w:t>) (not likely to affect the results herein but this detail is reflected in the figures below).</w:t>
      </w:r>
      <w:r w:rsidR="006535C0" w:rsidRPr="006535C0">
        <w:rPr>
          <w:noProof/>
        </w:rPr>
        <w:t xml:space="preserve"> </w:t>
      </w:r>
    </w:p>
    <w:p w14:paraId="4598F36F" w14:textId="1356A004" w:rsidR="00C17F6E" w:rsidRDefault="00C17F6E" w:rsidP="00A710E5">
      <w:r>
        <w:rPr>
          <w:noProof/>
        </w:rPr>
        <w:drawing>
          <wp:anchor distT="0" distB="0" distL="114300" distR="114300" simplePos="0" relativeHeight="251662336" behindDoc="0" locked="0" layoutInCell="1" allowOverlap="1" wp14:anchorId="46BD55AB" wp14:editId="46BD3D6B">
            <wp:simplePos x="0" y="0"/>
            <wp:positionH relativeFrom="column">
              <wp:posOffset>2072005</wp:posOffset>
            </wp:positionH>
            <wp:positionV relativeFrom="paragraph">
              <wp:posOffset>133985</wp:posOffset>
            </wp:positionV>
            <wp:extent cx="4140775" cy="2484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775" cy="2484120"/>
                    </a:xfrm>
                    <a:prstGeom prst="rect">
                      <a:avLst/>
                    </a:prstGeom>
                    <a:noFill/>
                  </pic:spPr>
                </pic:pic>
              </a:graphicData>
            </a:graphic>
            <wp14:sizeRelH relativeFrom="margin">
              <wp14:pctWidth>0</wp14:pctWidth>
            </wp14:sizeRelH>
            <wp14:sizeRelV relativeFrom="margin">
              <wp14:pctHeight>0</wp14:pctHeight>
            </wp14:sizeRelV>
          </wp:anchor>
        </w:drawing>
      </w:r>
    </w:p>
    <w:tbl>
      <w:tblPr>
        <w:tblW w:w="3087" w:type="dxa"/>
        <w:tblLook w:val="04A0" w:firstRow="1" w:lastRow="0" w:firstColumn="1" w:lastColumn="0" w:noHBand="0" w:noVBand="1"/>
      </w:tblPr>
      <w:tblGrid>
        <w:gridCol w:w="960"/>
        <w:gridCol w:w="1167"/>
        <w:gridCol w:w="960"/>
      </w:tblGrid>
      <w:tr w:rsidR="00674F67" w:rsidRPr="00674F67" w14:paraId="3E0382B6" w14:textId="77777777" w:rsidTr="00C17F6E">
        <w:trPr>
          <w:trHeight w:val="288"/>
        </w:trPr>
        <w:tc>
          <w:tcPr>
            <w:tcW w:w="960" w:type="dxa"/>
            <w:tcBorders>
              <w:top w:val="single" w:sz="4" w:space="0" w:color="auto"/>
              <w:left w:val="nil"/>
              <w:bottom w:val="single" w:sz="4" w:space="0" w:color="auto"/>
              <w:right w:val="nil"/>
            </w:tcBorders>
            <w:shd w:val="clear" w:color="000000" w:fill="FFF2CC"/>
            <w:noWrap/>
            <w:vAlign w:val="center"/>
            <w:hideMark/>
          </w:tcPr>
          <w:p w14:paraId="4DC33DEB" w14:textId="77777777" w:rsidR="00674F67" w:rsidRPr="00674F67" w:rsidRDefault="00674F67" w:rsidP="00C17F6E">
            <w:pPr>
              <w:jc w:val="center"/>
              <w:rPr>
                <w:rFonts w:ascii="Calibri" w:hAnsi="Calibri" w:cs="Calibri"/>
                <w:b/>
                <w:bCs/>
                <w:color w:val="000000"/>
                <w:szCs w:val="22"/>
                <w:lang w:val="en-CA"/>
              </w:rPr>
            </w:pPr>
            <w:r w:rsidRPr="00674F67">
              <w:rPr>
                <w:rFonts w:ascii="Calibri" w:hAnsi="Calibri" w:cs="Calibri"/>
                <w:b/>
                <w:bCs/>
                <w:color w:val="000000"/>
                <w:szCs w:val="22"/>
                <w:lang w:val="en-CA"/>
              </w:rPr>
              <w:t>t (min.)</w:t>
            </w:r>
          </w:p>
        </w:tc>
        <w:tc>
          <w:tcPr>
            <w:tcW w:w="1167" w:type="dxa"/>
            <w:tcBorders>
              <w:top w:val="single" w:sz="4" w:space="0" w:color="auto"/>
              <w:left w:val="nil"/>
              <w:bottom w:val="single" w:sz="4" w:space="0" w:color="auto"/>
              <w:right w:val="nil"/>
            </w:tcBorders>
            <w:shd w:val="clear" w:color="000000" w:fill="FFF2CC"/>
            <w:noWrap/>
            <w:vAlign w:val="center"/>
            <w:hideMark/>
          </w:tcPr>
          <w:p w14:paraId="562B4872" w14:textId="77777777" w:rsidR="00674F67" w:rsidRPr="00674F67" w:rsidRDefault="00674F67" w:rsidP="00C17F6E">
            <w:pPr>
              <w:jc w:val="center"/>
              <w:rPr>
                <w:rFonts w:ascii="Calibri" w:hAnsi="Calibri" w:cs="Calibri"/>
                <w:b/>
                <w:bCs/>
                <w:color w:val="000000"/>
                <w:szCs w:val="22"/>
                <w:lang w:val="en-CA"/>
              </w:rPr>
            </w:pPr>
            <w:proofErr w:type="spellStart"/>
            <w:r w:rsidRPr="00674F67">
              <w:rPr>
                <w:rFonts w:ascii="Calibri" w:hAnsi="Calibri" w:cs="Calibri"/>
                <w:b/>
                <w:bCs/>
                <w:color w:val="000000"/>
                <w:szCs w:val="22"/>
                <w:lang w:val="en-CA"/>
              </w:rPr>
              <w:t>Mr</w:t>
            </w:r>
            <w:proofErr w:type="spellEnd"/>
            <w:r w:rsidRPr="00674F67">
              <w:rPr>
                <w:rFonts w:ascii="Calibri" w:hAnsi="Calibri" w:cs="Calibri"/>
                <w:b/>
                <w:bCs/>
                <w:color w:val="000000"/>
                <w:szCs w:val="22"/>
                <w:lang w:val="en-CA"/>
              </w:rPr>
              <w:t xml:space="preserve"> (</w:t>
            </w:r>
            <w:proofErr w:type="spellStart"/>
            <w:r w:rsidRPr="00674F67">
              <w:rPr>
                <w:rFonts w:ascii="Calibri" w:hAnsi="Calibri" w:cs="Calibri"/>
                <w:b/>
                <w:bCs/>
                <w:color w:val="000000"/>
                <w:szCs w:val="22"/>
                <w:lang w:val="en-CA"/>
              </w:rPr>
              <w:t>kNm</w:t>
            </w:r>
            <w:proofErr w:type="spellEnd"/>
            <w:r w:rsidRPr="00674F67">
              <w:rPr>
                <w:rFonts w:ascii="Calibri" w:hAnsi="Calibri" w:cs="Calibri"/>
                <w:b/>
                <w:bCs/>
                <w:color w:val="000000"/>
                <w:szCs w:val="22"/>
                <w:lang w:val="en-CA"/>
              </w:rPr>
              <w:t>)</w:t>
            </w:r>
          </w:p>
        </w:tc>
        <w:tc>
          <w:tcPr>
            <w:tcW w:w="960" w:type="dxa"/>
            <w:tcBorders>
              <w:top w:val="single" w:sz="4" w:space="0" w:color="auto"/>
              <w:left w:val="nil"/>
              <w:bottom w:val="single" w:sz="4" w:space="0" w:color="auto"/>
              <w:right w:val="nil"/>
            </w:tcBorders>
            <w:shd w:val="clear" w:color="000000" w:fill="FFF2CC"/>
            <w:noWrap/>
            <w:vAlign w:val="center"/>
            <w:hideMark/>
          </w:tcPr>
          <w:p w14:paraId="55872E2E" w14:textId="77777777" w:rsidR="00674F67" w:rsidRPr="00674F67" w:rsidRDefault="00674F67" w:rsidP="00C17F6E">
            <w:pPr>
              <w:jc w:val="center"/>
              <w:rPr>
                <w:rFonts w:ascii="Calibri" w:hAnsi="Calibri" w:cs="Calibri"/>
                <w:b/>
                <w:bCs/>
                <w:color w:val="000000"/>
                <w:szCs w:val="22"/>
                <w:lang w:val="en-CA"/>
              </w:rPr>
            </w:pPr>
            <w:proofErr w:type="spellStart"/>
            <w:r w:rsidRPr="00674F67">
              <w:rPr>
                <w:rFonts w:ascii="Calibri" w:hAnsi="Calibri" w:cs="Calibri"/>
                <w:b/>
                <w:bCs/>
                <w:color w:val="000000"/>
                <w:szCs w:val="22"/>
                <w:lang w:val="en-CA"/>
              </w:rPr>
              <w:t>Cb</w:t>
            </w:r>
            <w:proofErr w:type="spellEnd"/>
          </w:p>
        </w:tc>
      </w:tr>
      <w:tr w:rsidR="00674F67" w:rsidRPr="00674F67" w14:paraId="19EA318E" w14:textId="77777777" w:rsidTr="00674F67">
        <w:trPr>
          <w:trHeight w:val="288"/>
        </w:trPr>
        <w:tc>
          <w:tcPr>
            <w:tcW w:w="960" w:type="dxa"/>
            <w:tcBorders>
              <w:top w:val="nil"/>
              <w:left w:val="nil"/>
              <w:bottom w:val="nil"/>
              <w:right w:val="nil"/>
            </w:tcBorders>
            <w:shd w:val="clear" w:color="000000" w:fill="F2F2F2"/>
            <w:noWrap/>
            <w:vAlign w:val="bottom"/>
            <w:hideMark/>
          </w:tcPr>
          <w:p w14:paraId="27BA5E74"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0</w:t>
            </w:r>
          </w:p>
        </w:tc>
        <w:tc>
          <w:tcPr>
            <w:tcW w:w="1167" w:type="dxa"/>
            <w:tcBorders>
              <w:top w:val="nil"/>
              <w:left w:val="nil"/>
              <w:bottom w:val="nil"/>
              <w:right w:val="nil"/>
            </w:tcBorders>
            <w:shd w:val="clear" w:color="000000" w:fill="F2F2F2"/>
            <w:noWrap/>
            <w:vAlign w:val="bottom"/>
            <w:hideMark/>
          </w:tcPr>
          <w:p w14:paraId="33C655EB"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1260</w:t>
            </w:r>
          </w:p>
        </w:tc>
        <w:tc>
          <w:tcPr>
            <w:tcW w:w="960" w:type="dxa"/>
            <w:tcBorders>
              <w:top w:val="nil"/>
              <w:left w:val="nil"/>
              <w:bottom w:val="nil"/>
              <w:right w:val="nil"/>
            </w:tcBorders>
            <w:shd w:val="clear" w:color="000000" w:fill="F2F2F2"/>
            <w:noWrap/>
            <w:vAlign w:val="bottom"/>
            <w:hideMark/>
          </w:tcPr>
          <w:p w14:paraId="5ADAE0AD"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9.9</w:t>
            </w:r>
          </w:p>
        </w:tc>
      </w:tr>
      <w:tr w:rsidR="00674F67" w:rsidRPr="00674F67" w14:paraId="6D28B0E3" w14:textId="77777777" w:rsidTr="00674F67">
        <w:trPr>
          <w:trHeight w:val="288"/>
        </w:trPr>
        <w:tc>
          <w:tcPr>
            <w:tcW w:w="960" w:type="dxa"/>
            <w:tcBorders>
              <w:top w:val="nil"/>
              <w:left w:val="nil"/>
              <w:bottom w:val="nil"/>
              <w:right w:val="nil"/>
            </w:tcBorders>
            <w:shd w:val="clear" w:color="000000" w:fill="F2F2F2"/>
            <w:noWrap/>
            <w:vAlign w:val="bottom"/>
            <w:hideMark/>
          </w:tcPr>
          <w:p w14:paraId="487BCCDB"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10</w:t>
            </w:r>
          </w:p>
        </w:tc>
        <w:tc>
          <w:tcPr>
            <w:tcW w:w="1167" w:type="dxa"/>
            <w:tcBorders>
              <w:top w:val="nil"/>
              <w:left w:val="nil"/>
              <w:bottom w:val="nil"/>
              <w:right w:val="nil"/>
            </w:tcBorders>
            <w:shd w:val="clear" w:color="000000" w:fill="F2F2F2"/>
            <w:noWrap/>
            <w:vAlign w:val="bottom"/>
            <w:hideMark/>
          </w:tcPr>
          <w:p w14:paraId="506ED735"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1064</w:t>
            </w:r>
          </w:p>
        </w:tc>
        <w:tc>
          <w:tcPr>
            <w:tcW w:w="960" w:type="dxa"/>
            <w:tcBorders>
              <w:top w:val="nil"/>
              <w:left w:val="nil"/>
              <w:bottom w:val="nil"/>
              <w:right w:val="nil"/>
            </w:tcBorders>
            <w:shd w:val="clear" w:color="000000" w:fill="F2F2F2"/>
            <w:noWrap/>
            <w:vAlign w:val="bottom"/>
            <w:hideMark/>
          </w:tcPr>
          <w:p w14:paraId="4742EA70"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10.9</w:t>
            </w:r>
          </w:p>
        </w:tc>
      </w:tr>
      <w:tr w:rsidR="00674F67" w:rsidRPr="00674F67" w14:paraId="49062BB1" w14:textId="77777777" w:rsidTr="00674F67">
        <w:trPr>
          <w:trHeight w:val="288"/>
        </w:trPr>
        <w:tc>
          <w:tcPr>
            <w:tcW w:w="960" w:type="dxa"/>
            <w:tcBorders>
              <w:top w:val="nil"/>
              <w:left w:val="nil"/>
              <w:bottom w:val="nil"/>
              <w:right w:val="nil"/>
            </w:tcBorders>
            <w:shd w:val="clear" w:color="000000" w:fill="F2F2F2"/>
            <w:noWrap/>
            <w:vAlign w:val="bottom"/>
            <w:hideMark/>
          </w:tcPr>
          <w:p w14:paraId="4D16EB60"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20</w:t>
            </w:r>
          </w:p>
        </w:tc>
        <w:tc>
          <w:tcPr>
            <w:tcW w:w="1167" w:type="dxa"/>
            <w:tcBorders>
              <w:top w:val="nil"/>
              <w:left w:val="nil"/>
              <w:bottom w:val="nil"/>
              <w:right w:val="nil"/>
            </w:tcBorders>
            <w:shd w:val="clear" w:color="000000" w:fill="F2F2F2"/>
            <w:noWrap/>
            <w:vAlign w:val="bottom"/>
            <w:hideMark/>
          </w:tcPr>
          <w:p w14:paraId="0350A5E9"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887</w:t>
            </w:r>
          </w:p>
        </w:tc>
        <w:tc>
          <w:tcPr>
            <w:tcW w:w="960" w:type="dxa"/>
            <w:tcBorders>
              <w:top w:val="nil"/>
              <w:left w:val="nil"/>
              <w:bottom w:val="nil"/>
              <w:right w:val="nil"/>
            </w:tcBorders>
            <w:shd w:val="clear" w:color="000000" w:fill="F2F2F2"/>
            <w:noWrap/>
            <w:vAlign w:val="bottom"/>
            <w:hideMark/>
          </w:tcPr>
          <w:p w14:paraId="47F97B90"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12.1</w:t>
            </w:r>
          </w:p>
        </w:tc>
      </w:tr>
      <w:tr w:rsidR="00674F67" w:rsidRPr="00674F67" w14:paraId="0ED43060" w14:textId="77777777" w:rsidTr="00674F67">
        <w:trPr>
          <w:trHeight w:val="288"/>
        </w:trPr>
        <w:tc>
          <w:tcPr>
            <w:tcW w:w="960" w:type="dxa"/>
            <w:tcBorders>
              <w:top w:val="nil"/>
              <w:left w:val="nil"/>
              <w:bottom w:val="nil"/>
              <w:right w:val="nil"/>
            </w:tcBorders>
            <w:shd w:val="clear" w:color="000000" w:fill="F2F2F2"/>
            <w:noWrap/>
            <w:vAlign w:val="bottom"/>
            <w:hideMark/>
          </w:tcPr>
          <w:p w14:paraId="0CC6F0C2"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30</w:t>
            </w:r>
          </w:p>
        </w:tc>
        <w:tc>
          <w:tcPr>
            <w:tcW w:w="1167" w:type="dxa"/>
            <w:tcBorders>
              <w:top w:val="nil"/>
              <w:left w:val="nil"/>
              <w:bottom w:val="nil"/>
              <w:right w:val="nil"/>
            </w:tcBorders>
            <w:shd w:val="clear" w:color="000000" w:fill="F2F2F2"/>
            <w:noWrap/>
            <w:vAlign w:val="bottom"/>
            <w:hideMark/>
          </w:tcPr>
          <w:p w14:paraId="470EF295"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772</w:t>
            </w:r>
          </w:p>
        </w:tc>
        <w:tc>
          <w:tcPr>
            <w:tcW w:w="960" w:type="dxa"/>
            <w:tcBorders>
              <w:top w:val="nil"/>
              <w:left w:val="nil"/>
              <w:bottom w:val="nil"/>
              <w:right w:val="nil"/>
            </w:tcBorders>
            <w:shd w:val="clear" w:color="000000" w:fill="F2F2F2"/>
            <w:noWrap/>
            <w:vAlign w:val="bottom"/>
            <w:hideMark/>
          </w:tcPr>
          <w:p w14:paraId="237D0922"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13.0</w:t>
            </w:r>
          </w:p>
        </w:tc>
      </w:tr>
      <w:tr w:rsidR="00674F67" w:rsidRPr="00674F67" w14:paraId="594345DD" w14:textId="77777777" w:rsidTr="00674F67">
        <w:trPr>
          <w:trHeight w:val="288"/>
        </w:trPr>
        <w:tc>
          <w:tcPr>
            <w:tcW w:w="960" w:type="dxa"/>
            <w:tcBorders>
              <w:top w:val="nil"/>
              <w:left w:val="nil"/>
              <w:bottom w:val="nil"/>
              <w:right w:val="nil"/>
            </w:tcBorders>
            <w:shd w:val="clear" w:color="000000" w:fill="F2F2F2"/>
            <w:noWrap/>
            <w:vAlign w:val="bottom"/>
            <w:hideMark/>
          </w:tcPr>
          <w:p w14:paraId="7D50903D"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40</w:t>
            </w:r>
          </w:p>
        </w:tc>
        <w:tc>
          <w:tcPr>
            <w:tcW w:w="1167" w:type="dxa"/>
            <w:tcBorders>
              <w:top w:val="nil"/>
              <w:left w:val="nil"/>
              <w:bottom w:val="nil"/>
              <w:right w:val="nil"/>
            </w:tcBorders>
            <w:shd w:val="clear" w:color="000000" w:fill="F2F2F2"/>
            <w:noWrap/>
            <w:vAlign w:val="bottom"/>
            <w:hideMark/>
          </w:tcPr>
          <w:p w14:paraId="16BA6B4D"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657</w:t>
            </w:r>
          </w:p>
        </w:tc>
        <w:tc>
          <w:tcPr>
            <w:tcW w:w="960" w:type="dxa"/>
            <w:tcBorders>
              <w:top w:val="nil"/>
              <w:left w:val="nil"/>
              <w:bottom w:val="nil"/>
              <w:right w:val="nil"/>
            </w:tcBorders>
            <w:shd w:val="clear" w:color="000000" w:fill="F2F2F2"/>
            <w:noWrap/>
            <w:vAlign w:val="bottom"/>
            <w:hideMark/>
          </w:tcPr>
          <w:p w14:paraId="08B31542"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14.2</w:t>
            </w:r>
          </w:p>
        </w:tc>
      </w:tr>
      <w:tr w:rsidR="00674F67" w:rsidRPr="00674F67" w14:paraId="56E2A873" w14:textId="77777777" w:rsidTr="00674F67">
        <w:trPr>
          <w:trHeight w:val="288"/>
        </w:trPr>
        <w:tc>
          <w:tcPr>
            <w:tcW w:w="960" w:type="dxa"/>
            <w:tcBorders>
              <w:top w:val="nil"/>
              <w:left w:val="nil"/>
              <w:bottom w:val="nil"/>
              <w:right w:val="nil"/>
            </w:tcBorders>
            <w:shd w:val="clear" w:color="000000" w:fill="F2F2F2"/>
            <w:noWrap/>
            <w:vAlign w:val="bottom"/>
            <w:hideMark/>
          </w:tcPr>
          <w:p w14:paraId="04DC14AB"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50</w:t>
            </w:r>
          </w:p>
        </w:tc>
        <w:tc>
          <w:tcPr>
            <w:tcW w:w="1167" w:type="dxa"/>
            <w:tcBorders>
              <w:top w:val="nil"/>
              <w:left w:val="nil"/>
              <w:bottom w:val="nil"/>
              <w:right w:val="nil"/>
            </w:tcBorders>
            <w:shd w:val="clear" w:color="000000" w:fill="F2F2F2"/>
            <w:noWrap/>
            <w:vAlign w:val="bottom"/>
            <w:hideMark/>
          </w:tcPr>
          <w:p w14:paraId="0A118E62"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540</w:t>
            </w:r>
          </w:p>
        </w:tc>
        <w:tc>
          <w:tcPr>
            <w:tcW w:w="960" w:type="dxa"/>
            <w:tcBorders>
              <w:top w:val="nil"/>
              <w:left w:val="nil"/>
              <w:bottom w:val="nil"/>
              <w:right w:val="nil"/>
            </w:tcBorders>
            <w:shd w:val="clear" w:color="000000" w:fill="F2F2F2"/>
            <w:noWrap/>
            <w:vAlign w:val="bottom"/>
            <w:hideMark/>
          </w:tcPr>
          <w:p w14:paraId="5E900A29"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15.6</w:t>
            </w:r>
          </w:p>
        </w:tc>
      </w:tr>
      <w:tr w:rsidR="00674F67" w:rsidRPr="00674F67" w14:paraId="7E3BD32F" w14:textId="77777777" w:rsidTr="00674F67">
        <w:trPr>
          <w:trHeight w:val="288"/>
        </w:trPr>
        <w:tc>
          <w:tcPr>
            <w:tcW w:w="960" w:type="dxa"/>
            <w:tcBorders>
              <w:top w:val="nil"/>
              <w:left w:val="nil"/>
              <w:bottom w:val="nil"/>
              <w:right w:val="nil"/>
            </w:tcBorders>
            <w:shd w:val="clear" w:color="000000" w:fill="F2F2F2"/>
            <w:noWrap/>
            <w:vAlign w:val="bottom"/>
            <w:hideMark/>
          </w:tcPr>
          <w:p w14:paraId="506530A6"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60</w:t>
            </w:r>
          </w:p>
        </w:tc>
        <w:tc>
          <w:tcPr>
            <w:tcW w:w="1167" w:type="dxa"/>
            <w:tcBorders>
              <w:top w:val="nil"/>
              <w:left w:val="nil"/>
              <w:bottom w:val="nil"/>
              <w:right w:val="nil"/>
            </w:tcBorders>
            <w:shd w:val="clear" w:color="000000" w:fill="F2F2F2"/>
            <w:noWrap/>
            <w:vAlign w:val="bottom"/>
            <w:hideMark/>
          </w:tcPr>
          <w:p w14:paraId="55082738"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417</w:t>
            </w:r>
          </w:p>
        </w:tc>
        <w:tc>
          <w:tcPr>
            <w:tcW w:w="960" w:type="dxa"/>
            <w:tcBorders>
              <w:top w:val="nil"/>
              <w:left w:val="nil"/>
              <w:bottom w:val="nil"/>
              <w:right w:val="nil"/>
            </w:tcBorders>
            <w:shd w:val="clear" w:color="000000" w:fill="F2F2F2"/>
            <w:noWrap/>
            <w:vAlign w:val="bottom"/>
            <w:hideMark/>
          </w:tcPr>
          <w:p w14:paraId="34D58428"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17.3</w:t>
            </w:r>
          </w:p>
        </w:tc>
      </w:tr>
      <w:tr w:rsidR="00674F67" w:rsidRPr="00674F67" w14:paraId="2B3359BA" w14:textId="77777777" w:rsidTr="00674F67">
        <w:trPr>
          <w:trHeight w:val="288"/>
        </w:trPr>
        <w:tc>
          <w:tcPr>
            <w:tcW w:w="960" w:type="dxa"/>
            <w:tcBorders>
              <w:top w:val="nil"/>
              <w:left w:val="nil"/>
              <w:bottom w:val="nil"/>
              <w:right w:val="nil"/>
            </w:tcBorders>
            <w:shd w:val="clear" w:color="000000" w:fill="F2F2F2"/>
            <w:noWrap/>
            <w:vAlign w:val="bottom"/>
            <w:hideMark/>
          </w:tcPr>
          <w:p w14:paraId="5821BE6A"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70</w:t>
            </w:r>
          </w:p>
        </w:tc>
        <w:tc>
          <w:tcPr>
            <w:tcW w:w="1167" w:type="dxa"/>
            <w:tcBorders>
              <w:top w:val="nil"/>
              <w:left w:val="nil"/>
              <w:bottom w:val="nil"/>
              <w:right w:val="nil"/>
            </w:tcBorders>
            <w:shd w:val="clear" w:color="000000" w:fill="F2F2F2"/>
            <w:noWrap/>
            <w:vAlign w:val="bottom"/>
            <w:hideMark/>
          </w:tcPr>
          <w:p w14:paraId="2192CA97"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287</w:t>
            </w:r>
          </w:p>
        </w:tc>
        <w:tc>
          <w:tcPr>
            <w:tcW w:w="960" w:type="dxa"/>
            <w:tcBorders>
              <w:top w:val="nil"/>
              <w:left w:val="nil"/>
              <w:bottom w:val="nil"/>
              <w:right w:val="nil"/>
            </w:tcBorders>
            <w:shd w:val="clear" w:color="000000" w:fill="F2F2F2"/>
            <w:noWrap/>
            <w:vAlign w:val="bottom"/>
            <w:hideMark/>
          </w:tcPr>
          <w:p w14:paraId="1772D3C8"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19.5</w:t>
            </w:r>
          </w:p>
        </w:tc>
      </w:tr>
      <w:tr w:rsidR="00674F67" w:rsidRPr="00674F67" w14:paraId="783AC3CB" w14:textId="77777777" w:rsidTr="00674F67">
        <w:trPr>
          <w:trHeight w:val="288"/>
        </w:trPr>
        <w:tc>
          <w:tcPr>
            <w:tcW w:w="960" w:type="dxa"/>
            <w:tcBorders>
              <w:top w:val="nil"/>
              <w:left w:val="nil"/>
              <w:bottom w:val="nil"/>
              <w:right w:val="nil"/>
            </w:tcBorders>
            <w:shd w:val="clear" w:color="000000" w:fill="F2F2F2"/>
            <w:noWrap/>
            <w:vAlign w:val="bottom"/>
            <w:hideMark/>
          </w:tcPr>
          <w:p w14:paraId="6C0605A4"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80</w:t>
            </w:r>
          </w:p>
        </w:tc>
        <w:tc>
          <w:tcPr>
            <w:tcW w:w="1167" w:type="dxa"/>
            <w:tcBorders>
              <w:top w:val="nil"/>
              <w:left w:val="nil"/>
              <w:bottom w:val="nil"/>
              <w:right w:val="nil"/>
            </w:tcBorders>
            <w:shd w:val="clear" w:color="000000" w:fill="F2F2F2"/>
            <w:noWrap/>
            <w:vAlign w:val="bottom"/>
            <w:hideMark/>
          </w:tcPr>
          <w:p w14:paraId="3E1352F3"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182</w:t>
            </w:r>
          </w:p>
        </w:tc>
        <w:tc>
          <w:tcPr>
            <w:tcW w:w="960" w:type="dxa"/>
            <w:tcBorders>
              <w:top w:val="nil"/>
              <w:left w:val="nil"/>
              <w:bottom w:val="nil"/>
              <w:right w:val="nil"/>
            </w:tcBorders>
            <w:shd w:val="clear" w:color="000000" w:fill="F2F2F2"/>
            <w:noWrap/>
            <w:vAlign w:val="bottom"/>
            <w:hideMark/>
          </w:tcPr>
          <w:p w14:paraId="0661FD30"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22.3</w:t>
            </w:r>
          </w:p>
        </w:tc>
      </w:tr>
      <w:tr w:rsidR="00674F67" w:rsidRPr="00674F67" w14:paraId="02E47352" w14:textId="77777777" w:rsidTr="006535C0">
        <w:trPr>
          <w:trHeight w:val="288"/>
        </w:trPr>
        <w:tc>
          <w:tcPr>
            <w:tcW w:w="960" w:type="dxa"/>
            <w:tcBorders>
              <w:top w:val="nil"/>
              <w:left w:val="nil"/>
              <w:bottom w:val="nil"/>
              <w:right w:val="nil"/>
            </w:tcBorders>
            <w:shd w:val="clear" w:color="auto" w:fill="FFFF00"/>
            <w:noWrap/>
            <w:vAlign w:val="bottom"/>
            <w:hideMark/>
          </w:tcPr>
          <w:p w14:paraId="01764D25" w14:textId="77777777" w:rsidR="00674F67" w:rsidRPr="00674F67" w:rsidRDefault="00674F67" w:rsidP="00674F67">
            <w:pPr>
              <w:jc w:val="center"/>
              <w:rPr>
                <w:rFonts w:ascii="Calibri" w:hAnsi="Calibri" w:cs="Calibri"/>
                <w:b/>
                <w:bCs/>
                <w:color w:val="000000"/>
                <w:szCs w:val="22"/>
                <w:highlight w:val="yellow"/>
                <w:lang w:val="en-CA"/>
              </w:rPr>
            </w:pPr>
            <w:r w:rsidRPr="00674F67">
              <w:rPr>
                <w:rFonts w:ascii="Calibri" w:hAnsi="Calibri" w:cs="Calibri"/>
                <w:b/>
                <w:bCs/>
                <w:color w:val="000000"/>
                <w:szCs w:val="22"/>
                <w:highlight w:val="yellow"/>
                <w:lang w:val="en-CA"/>
              </w:rPr>
              <w:t>88</w:t>
            </w:r>
          </w:p>
        </w:tc>
        <w:tc>
          <w:tcPr>
            <w:tcW w:w="1167" w:type="dxa"/>
            <w:tcBorders>
              <w:top w:val="nil"/>
              <w:left w:val="nil"/>
              <w:bottom w:val="nil"/>
              <w:right w:val="nil"/>
            </w:tcBorders>
            <w:shd w:val="clear" w:color="auto" w:fill="FFFF00"/>
            <w:noWrap/>
            <w:vAlign w:val="bottom"/>
            <w:hideMark/>
          </w:tcPr>
          <w:p w14:paraId="327A2470" w14:textId="77777777" w:rsidR="00674F67" w:rsidRPr="00674F67" w:rsidRDefault="00674F67" w:rsidP="00674F67">
            <w:pPr>
              <w:jc w:val="center"/>
              <w:rPr>
                <w:rFonts w:ascii="Calibri" w:hAnsi="Calibri" w:cs="Calibri"/>
                <w:b/>
                <w:bCs/>
                <w:color w:val="000000"/>
                <w:szCs w:val="22"/>
                <w:highlight w:val="yellow"/>
                <w:lang w:val="en-CA"/>
              </w:rPr>
            </w:pPr>
            <w:r w:rsidRPr="00674F67">
              <w:rPr>
                <w:rFonts w:ascii="Calibri" w:hAnsi="Calibri" w:cs="Calibri"/>
                <w:b/>
                <w:bCs/>
                <w:color w:val="000000"/>
                <w:szCs w:val="22"/>
                <w:highlight w:val="yellow"/>
                <w:lang w:val="en-CA"/>
              </w:rPr>
              <w:t>120</w:t>
            </w:r>
          </w:p>
        </w:tc>
        <w:tc>
          <w:tcPr>
            <w:tcW w:w="960" w:type="dxa"/>
            <w:tcBorders>
              <w:top w:val="nil"/>
              <w:left w:val="nil"/>
              <w:bottom w:val="nil"/>
              <w:right w:val="nil"/>
            </w:tcBorders>
            <w:shd w:val="clear" w:color="auto" w:fill="FFFF00"/>
            <w:noWrap/>
            <w:vAlign w:val="bottom"/>
            <w:hideMark/>
          </w:tcPr>
          <w:p w14:paraId="12D4A5AC" w14:textId="77777777" w:rsidR="00674F67" w:rsidRPr="00674F67" w:rsidRDefault="00674F67" w:rsidP="00674F67">
            <w:pPr>
              <w:jc w:val="center"/>
              <w:rPr>
                <w:rFonts w:ascii="Calibri" w:hAnsi="Calibri" w:cs="Calibri"/>
                <w:b/>
                <w:bCs/>
                <w:color w:val="000000"/>
                <w:szCs w:val="22"/>
                <w:highlight w:val="yellow"/>
                <w:lang w:val="en-CA"/>
              </w:rPr>
            </w:pPr>
            <w:r w:rsidRPr="00674F67">
              <w:rPr>
                <w:rFonts w:ascii="Calibri" w:hAnsi="Calibri" w:cs="Calibri"/>
                <w:b/>
                <w:bCs/>
                <w:color w:val="000000"/>
                <w:szCs w:val="22"/>
                <w:highlight w:val="yellow"/>
                <w:lang w:val="en-CA"/>
              </w:rPr>
              <w:t>25.4</w:t>
            </w:r>
          </w:p>
        </w:tc>
      </w:tr>
      <w:tr w:rsidR="00674F67" w:rsidRPr="00674F67" w14:paraId="3418E183" w14:textId="77777777" w:rsidTr="00674F67">
        <w:trPr>
          <w:trHeight w:val="288"/>
        </w:trPr>
        <w:tc>
          <w:tcPr>
            <w:tcW w:w="960" w:type="dxa"/>
            <w:tcBorders>
              <w:top w:val="nil"/>
              <w:left w:val="nil"/>
              <w:bottom w:val="nil"/>
              <w:right w:val="nil"/>
            </w:tcBorders>
            <w:shd w:val="clear" w:color="000000" w:fill="F2F2F2"/>
            <w:noWrap/>
            <w:vAlign w:val="bottom"/>
            <w:hideMark/>
          </w:tcPr>
          <w:p w14:paraId="1128B29F"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90</w:t>
            </w:r>
          </w:p>
        </w:tc>
        <w:tc>
          <w:tcPr>
            <w:tcW w:w="1167" w:type="dxa"/>
            <w:tcBorders>
              <w:top w:val="nil"/>
              <w:left w:val="nil"/>
              <w:bottom w:val="nil"/>
              <w:right w:val="nil"/>
            </w:tcBorders>
            <w:shd w:val="clear" w:color="000000" w:fill="F2F2F2"/>
            <w:noWrap/>
            <w:vAlign w:val="bottom"/>
            <w:hideMark/>
          </w:tcPr>
          <w:p w14:paraId="615944D5"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107</w:t>
            </w:r>
          </w:p>
        </w:tc>
        <w:tc>
          <w:tcPr>
            <w:tcW w:w="960" w:type="dxa"/>
            <w:tcBorders>
              <w:top w:val="nil"/>
              <w:left w:val="nil"/>
              <w:bottom w:val="nil"/>
              <w:right w:val="nil"/>
            </w:tcBorders>
            <w:shd w:val="clear" w:color="000000" w:fill="F2F2F2"/>
            <w:noWrap/>
            <w:vAlign w:val="bottom"/>
            <w:hideMark/>
          </w:tcPr>
          <w:p w14:paraId="38B28804"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26.3</w:t>
            </w:r>
          </w:p>
        </w:tc>
      </w:tr>
      <w:tr w:rsidR="00674F67" w:rsidRPr="00674F67" w14:paraId="65E057A1" w14:textId="77777777" w:rsidTr="00674F67">
        <w:trPr>
          <w:trHeight w:val="288"/>
        </w:trPr>
        <w:tc>
          <w:tcPr>
            <w:tcW w:w="960" w:type="dxa"/>
            <w:tcBorders>
              <w:top w:val="nil"/>
              <w:left w:val="nil"/>
              <w:bottom w:val="single" w:sz="4" w:space="0" w:color="auto"/>
              <w:right w:val="nil"/>
            </w:tcBorders>
            <w:shd w:val="clear" w:color="000000" w:fill="F2F2F2"/>
            <w:noWrap/>
            <w:vAlign w:val="bottom"/>
            <w:hideMark/>
          </w:tcPr>
          <w:p w14:paraId="3990332F"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100</w:t>
            </w:r>
          </w:p>
        </w:tc>
        <w:tc>
          <w:tcPr>
            <w:tcW w:w="1167" w:type="dxa"/>
            <w:tcBorders>
              <w:top w:val="nil"/>
              <w:left w:val="nil"/>
              <w:bottom w:val="single" w:sz="4" w:space="0" w:color="auto"/>
              <w:right w:val="nil"/>
            </w:tcBorders>
            <w:shd w:val="clear" w:color="000000" w:fill="F2F2F2"/>
            <w:noWrap/>
            <w:vAlign w:val="bottom"/>
            <w:hideMark/>
          </w:tcPr>
          <w:p w14:paraId="6C086EAF"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57</w:t>
            </w:r>
          </w:p>
        </w:tc>
        <w:tc>
          <w:tcPr>
            <w:tcW w:w="960" w:type="dxa"/>
            <w:tcBorders>
              <w:top w:val="nil"/>
              <w:left w:val="nil"/>
              <w:bottom w:val="single" w:sz="4" w:space="0" w:color="auto"/>
              <w:right w:val="nil"/>
            </w:tcBorders>
            <w:shd w:val="clear" w:color="000000" w:fill="F2F2F2"/>
            <w:noWrap/>
            <w:vAlign w:val="bottom"/>
            <w:hideMark/>
          </w:tcPr>
          <w:p w14:paraId="1A8B1CE6" w14:textId="77777777" w:rsidR="00674F67" w:rsidRPr="00674F67" w:rsidRDefault="00674F67" w:rsidP="00674F67">
            <w:pPr>
              <w:jc w:val="center"/>
              <w:rPr>
                <w:rFonts w:ascii="Calibri" w:hAnsi="Calibri" w:cs="Calibri"/>
                <w:color w:val="000000"/>
                <w:szCs w:val="22"/>
                <w:lang w:val="en-CA"/>
              </w:rPr>
            </w:pPr>
            <w:r w:rsidRPr="00674F67">
              <w:rPr>
                <w:rFonts w:ascii="Calibri" w:hAnsi="Calibri" w:cs="Calibri"/>
                <w:color w:val="000000"/>
                <w:szCs w:val="22"/>
                <w:lang w:val="en-CA"/>
              </w:rPr>
              <w:t>32.0</w:t>
            </w:r>
          </w:p>
        </w:tc>
      </w:tr>
    </w:tbl>
    <w:p w14:paraId="0CB2B68A" w14:textId="684727F7" w:rsidR="000B0DA5" w:rsidRDefault="000B0DA5" w:rsidP="00A710E5"/>
    <w:p w14:paraId="0CD5287E" w14:textId="016BFF29" w:rsidR="000B0DA5" w:rsidRPr="00CB0BB3" w:rsidRDefault="000B0DA5" w:rsidP="00A710E5">
      <w:r>
        <w:t xml:space="preserve">Here we can see that the critical FRR is </w:t>
      </w:r>
      <w:r w:rsidR="00CB0BB3">
        <w:t xml:space="preserve">around 88 minutes where the factored moment equals the remaining moment resistance. The slenderness ratio, </w:t>
      </w:r>
      <w:proofErr w:type="spellStart"/>
      <w:r w:rsidR="00CB0BB3">
        <w:t>C</w:t>
      </w:r>
      <w:r w:rsidR="00CB0BB3">
        <w:rPr>
          <w:vertAlign w:val="subscript"/>
        </w:rPr>
        <w:t>b</w:t>
      </w:r>
      <w:proofErr w:type="spellEnd"/>
      <w:r w:rsidR="00CB0BB3">
        <w:t xml:space="preserve"> does not exceed the limit of 50 within this period and therefore does not govern the failure.</w:t>
      </w:r>
    </w:p>
    <w:p w14:paraId="0FE844CA" w14:textId="61B91DEE" w:rsidR="000B0DA5" w:rsidRDefault="000B0DA5" w:rsidP="00A710E5"/>
    <w:p w14:paraId="15BE1A57" w14:textId="1A1649E6" w:rsidR="001D0639" w:rsidRDefault="001D0639" w:rsidP="00A710E5">
      <w:pPr>
        <w:rPr>
          <w:b/>
          <w:bCs/>
          <w:u w:val="single"/>
        </w:rPr>
      </w:pPr>
      <w:r>
        <w:rPr>
          <w:u w:val="single"/>
        </w:rPr>
        <w:t>Girder Bearing:</w:t>
      </w:r>
    </w:p>
    <w:p w14:paraId="2DE3FF6E" w14:textId="294FDB88" w:rsidR="003E4A4A" w:rsidRDefault="001D0639" w:rsidP="001D0639">
      <w:r>
        <w:t>The bearing resistance must be checked at two locations to determine the critical FRR: 1) bearing at joist away from the support (</w:t>
      </w:r>
      <w:r>
        <w:rPr>
          <w:b/>
          <w:bCs/>
        </w:rPr>
        <w:t>7.5.9.2</w:t>
      </w:r>
      <w:r>
        <w:t>) and 2) bearing at a joist within d from the support (</w:t>
      </w:r>
      <w:r>
        <w:rPr>
          <w:b/>
          <w:bCs/>
        </w:rPr>
        <w:t>7.5.9.3</w:t>
      </w:r>
      <w:r>
        <w:t>)</w:t>
      </w:r>
      <w:r w:rsidR="00DA3107">
        <w:t>. In both cases, the girder and joist will have reduced cross-sections due to charring per below.</w:t>
      </w:r>
    </w:p>
    <w:p w14:paraId="69D4C1CC" w14:textId="77A5C140" w:rsidR="00DA3107" w:rsidRDefault="00DA3107" w:rsidP="00DA3107">
      <w:pPr>
        <w:jc w:val="center"/>
      </w:pPr>
      <w:r w:rsidRPr="00DA3107">
        <w:rPr>
          <w:noProof/>
        </w:rPr>
        <w:drawing>
          <wp:inline distT="0" distB="0" distL="0" distR="0" wp14:anchorId="245C4F5F" wp14:editId="3609381D">
            <wp:extent cx="5943600" cy="3023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23870"/>
                    </a:xfrm>
                    <a:prstGeom prst="rect">
                      <a:avLst/>
                    </a:prstGeom>
                  </pic:spPr>
                </pic:pic>
              </a:graphicData>
            </a:graphic>
          </wp:inline>
        </w:drawing>
      </w:r>
    </w:p>
    <w:p w14:paraId="194FB6B0" w14:textId="0AA66240" w:rsidR="00DA3107" w:rsidRPr="001561B9" w:rsidRDefault="00DA3107" w:rsidP="001D0639">
      <w:pPr>
        <w:rPr>
          <w:u w:val="single"/>
        </w:rPr>
      </w:pPr>
      <w:r w:rsidRPr="001561B9">
        <w:rPr>
          <w:u w:val="single"/>
        </w:rPr>
        <w:lastRenderedPageBreak/>
        <w:t>Away from Support</w:t>
      </w:r>
      <w:r w:rsidR="0005021D" w:rsidRPr="001561B9">
        <w:rPr>
          <w:u w:val="single"/>
        </w:rPr>
        <w:t xml:space="preserve"> (</w:t>
      </w:r>
      <w:r w:rsidR="0005021D" w:rsidRPr="001561B9">
        <w:rPr>
          <w:b/>
          <w:bCs/>
          <w:u w:val="single"/>
        </w:rPr>
        <w:t>7.5.9.2</w:t>
      </w:r>
      <w:r w:rsidR="0005021D" w:rsidRPr="001561B9">
        <w:rPr>
          <w:u w:val="single"/>
        </w:rPr>
        <w:t>)</w:t>
      </w:r>
      <w:r w:rsidRPr="001561B9">
        <w:rPr>
          <w:u w:val="single"/>
        </w:rPr>
        <w:t>:</w:t>
      </w:r>
    </w:p>
    <w:p w14:paraId="6BE6ACB0" w14:textId="5813B2BE" w:rsidR="00DA3107" w:rsidRDefault="00DA3107" w:rsidP="00DA3107">
      <w:pPr>
        <w:pStyle w:val="Equation"/>
      </w:pPr>
      <w:proofErr w:type="spellStart"/>
      <w:r>
        <w:t>Q</w:t>
      </w:r>
      <w:r>
        <w:rPr>
          <w:vertAlign w:val="subscript"/>
        </w:rPr>
        <w:t>r</w:t>
      </w:r>
      <w:proofErr w:type="spellEnd"/>
      <w:r>
        <w:t xml:space="preserve"> = </w:t>
      </w:r>
      <w:proofErr w:type="spellStart"/>
      <w:r>
        <w:rPr>
          <w:rFonts w:cs="Calibri"/>
        </w:rPr>
        <w:t>φ</w:t>
      </w:r>
      <w:r>
        <w:t>F</w:t>
      </w:r>
      <w:r>
        <w:rPr>
          <w:vertAlign w:val="subscript"/>
        </w:rPr>
        <w:t>c</w:t>
      </w:r>
      <w:r w:rsidR="001561B9">
        <w:rPr>
          <w:vertAlign w:val="subscript"/>
        </w:rPr>
        <w:t>p</w:t>
      </w:r>
      <w:r>
        <w:t>A</w:t>
      </w:r>
      <w:r>
        <w:rPr>
          <w:vertAlign w:val="subscript"/>
        </w:rPr>
        <w:t>b</w:t>
      </w:r>
      <w:r>
        <w:t>K</w:t>
      </w:r>
      <w:r>
        <w:rPr>
          <w:vertAlign w:val="subscript"/>
        </w:rPr>
        <w:t>B</w:t>
      </w:r>
      <w:r>
        <w:t>K</w:t>
      </w:r>
      <w:r>
        <w:rPr>
          <w:vertAlign w:val="subscript"/>
        </w:rPr>
        <w:t>zcp</w:t>
      </w:r>
      <w:r>
        <w:t>K</w:t>
      </w:r>
      <w:r>
        <w:rPr>
          <w:vertAlign w:val="subscript"/>
        </w:rPr>
        <w:t>ls</w:t>
      </w:r>
      <w:proofErr w:type="spellEnd"/>
    </w:p>
    <w:p w14:paraId="12319120" w14:textId="5C0C746A" w:rsidR="00DA3107" w:rsidRDefault="00DA3107" w:rsidP="00DA3107">
      <w:pPr>
        <w:pStyle w:val="Equation"/>
        <w:ind w:left="851"/>
      </w:pPr>
    </w:p>
    <w:p w14:paraId="125DA1E6" w14:textId="77777777" w:rsidR="00DA3107" w:rsidRDefault="00DA3107" w:rsidP="00DA3107">
      <w:pPr>
        <w:pStyle w:val="Equation"/>
        <w:ind w:left="851"/>
      </w:pPr>
      <w:proofErr w:type="spellStart"/>
      <w:r>
        <w:t>K</w:t>
      </w:r>
      <w:r>
        <w:rPr>
          <w:vertAlign w:val="subscript"/>
        </w:rPr>
        <w:t>zcp</w:t>
      </w:r>
      <w:proofErr w:type="spellEnd"/>
      <w:r>
        <w:t xml:space="preserve"> = 1.0</w:t>
      </w:r>
      <w:r>
        <w:tab/>
      </w:r>
      <w:r>
        <w:tab/>
        <w:t>(</w:t>
      </w:r>
      <w:r>
        <w:rPr>
          <w:b/>
          <w:bCs/>
        </w:rPr>
        <w:t>6.5.7.4</w:t>
      </w:r>
      <w:r>
        <w:t xml:space="preserve"> for b/d &lt; 1.0)</w:t>
      </w:r>
    </w:p>
    <w:p w14:paraId="2917E85E" w14:textId="3E90599B" w:rsidR="00DA3107" w:rsidRDefault="00DA3107" w:rsidP="00DA3107">
      <w:pPr>
        <w:pStyle w:val="Equation"/>
        <w:ind w:left="851"/>
      </w:pPr>
      <w:r>
        <w:t>K</w:t>
      </w:r>
      <w:r>
        <w:rPr>
          <w:vertAlign w:val="subscript"/>
        </w:rPr>
        <w:t>B</w:t>
      </w:r>
      <w:r>
        <w:t xml:space="preserve"> = 1.0</w:t>
      </w:r>
      <w:r>
        <w:tab/>
      </w:r>
      <w:r>
        <w:tab/>
        <w:t>(</w:t>
      </w:r>
      <w:r>
        <w:rPr>
          <w:b/>
          <w:bCs/>
        </w:rPr>
        <w:t>6.5.7.5</w:t>
      </w:r>
      <w:r>
        <w:t xml:space="preserve"> for area of high bending stress)</w:t>
      </w:r>
    </w:p>
    <w:p w14:paraId="55E3767E" w14:textId="240BF459" w:rsidR="00DA3107" w:rsidRDefault="00DA3107" w:rsidP="00DA3107">
      <w:pPr>
        <w:pStyle w:val="Equation"/>
        <w:ind w:left="851"/>
      </w:pPr>
      <w:proofErr w:type="spellStart"/>
      <w:r>
        <w:t>F</w:t>
      </w:r>
      <w:r>
        <w:rPr>
          <w:vertAlign w:val="subscript"/>
        </w:rPr>
        <w:t>cb</w:t>
      </w:r>
      <w:proofErr w:type="spellEnd"/>
      <w:r>
        <w:t xml:space="preserve"> = </w:t>
      </w:r>
      <w:proofErr w:type="spellStart"/>
      <w:r>
        <w:t>f</w:t>
      </w:r>
      <w:r>
        <w:rPr>
          <w:vertAlign w:val="subscript"/>
        </w:rPr>
        <w:t>cb</w:t>
      </w:r>
      <w:r>
        <w:t>K</w:t>
      </w:r>
      <w:r>
        <w:rPr>
          <w:vertAlign w:val="subscript"/>
        </w:rPr>
        <w:t>D</w:t>
      </w:r>
      <w:r>
        <w:t>K</w:t>
      </w:r>
      <w:r>
        <w:rPr>
          <w:vertAlign w:val="subscript"/>
        </w:rPr>
        <w:t>H</w:t>
      </w:r>
      <w:r>
        <w:t>K</w:t>
      </w:r>
      <w:r>
        <w:rPr>
          <w:vertAlign w:val="subscript"/>
        </w:rPr>
        <w:t>s</w:t>
      </w:r>
      <w:r>
        <w:t>K</w:t>
      </w:r>
      <w:r>
        <w:rPr>
          <w:vertAlign w:val="subscript"/>
        </w:rPr>
        <w:t>T</w:t>
      </w:r>
      <w:proofErr w:type="spellEnd"/>
      <w:r>
        <w:t xml:space="preserve"> = (5.8 </w:t>
      </w:r>
      <w:proofErr w:type="gramStart"/>
      <w:r>
        <w:t>MPa)(</w:t>
      </w:r>
      <w:proofErr w:type="gramEnd"/>
      <w:r w:rsidR="009D688F">
        <w:t>1.15</w:t>
      </w:r>
      <w:r>
        <w:t xml:space="preserve">)(1)(1)(1) = </w:t>
      </w:r>
      <w:r w:rsidR="009D688F">
        <w:t xml:space="preserve">6.7 </w:t>
      </w:r>
      <w:r>
        <w:t>MPa</w:t>
      </w:r>
    </w:p>
    <w:p w14:paraId="46107B21" w14:textId="01507F67" w:rsidR="00DA3107" w:rsidRDefault="00DA3107" w:rsidP="00DA3107">
      <w:pPr>
        <w:pStyle w:val="Equation"/>
        <w:ind w:left="851"/>
      </w:pPr>
    </w:p>
    <w:p w14:paraId="083440CD" w14:textId="72DA6F5B" w:rsidR="00DA3107" w:rsidRDefault="00DA3107" w:rsidP="00DA3107">
      <w:pPr>
        <w:pStyle w:val="Equation"/>
        <w:ind w:left="851"/>
      </w:pPr>
      <w:r>
        <w:t>A</w:t>
      </w:r>
      <w:r>
        <w:rPr>
          <w:vertAlign w:val="subscript"/>
        </w:rPr>
        <w:t>b</w:t>
      </w:r>
      <w:r>
        <w:t xml:space="preserve"> = </w:t>
      </w:r>
      <w:proofErr w:type="spellStart"/>
      <w:r>
        <w:t>b</w:t>
      </w:r>
      <w:r>
        <w:rPr>
          <w:vertAlign w:val="subscript"/>
        </w:rPr>
        <w:t>o</w:t>
      </w:r>
      <w:proofErr w:type="spellEnd"/>
      <w:r>
        <w:rPr>
          <w:vertAlign w:val="subscript"/>
        </w:rPr>
        <w:t>, joist</w:t>
      </w:r>
      <w:r>
        <w:t xml:space="preserve"> x </w:t>
      </w:r>
      <w:proofErr w:type="spellStart"/>
      <w:r>
        <w:t>b</w:t>
      </w:r>
      <w:r>
        <w:rPr>
          <w:vertAlign w:val="subscript"/>
        </w:rPr>
        <w:t>o</w:t>
      </w:r>
      <w:proofErr w:type="spellEnd"/>
      <w:r>
        <w:rPr>
          <w:vertAlign w:val="subscript"/>
        </w:rPr>
        <w:t>, girder</w:t>
      </w:r>
      <w:r>
        <w:t xml:space="preserve"> = (</w:t>
      </w:r>
      <w:proofErr w:type="spellStart"/>
      <w:r>
        <w:t>b</w:t>
      </w:r>
      <w:r>
        <w:rPr>
          <w:vertAlign w:val="subscript"/>
        </w:rPr>
        <w:t>joist</w:t>
      </w:r>
      <w:proofErr w:type="spellEnd"/>
      <w:r>
        <w:t xml:space="preserve"> – 14 – </w:t>
      </w:r>
      <w:proofErr w:type="gramStart"/>
      <w:r>
        <w:t>1.4t)(</w:t>
      </w:r>
      <w:proofErr w:type="spellStart"/>
      <w:proofErr w:type="gramEnd"/>
      <w:r>
        <w:t>b</w:t>
      </w:r>
      <w:r>
        <w:rPr>
          <w:vertAlign w:val="subscript"/>
        </w:rPr>
        <w:t>girder</w:t>
      </w:r>
      <w:proofErr w:type="spellEnd"/>
      <w:r>
        <w:t xml:space="preserve"> – 14 – 1.4t)</w:t>
      </w:r>
      <w:r w:rsidR="0005021D">
        <w:t xml:space="preserve"> = (177 – 1.4t)(</w:t>
      </w:r>
      <w:r w:rsidR="00C442CE">
        <w:t>201</w:t>
      </w:r>
      <w:r w:rsidR="0005021D">
        <w:t xml:space="preserve"> – 1.4t)</w:t>
      </w:r>
    </w:p>
    <w:p w14:paraId="30272D73" w14:textId="4399F46D" w:rsidR="0005021D" w:rsidRDefault="0005021D" w:rsidP="0005021D">
      <w:pPr>
        <w:pStyle w:val="Equation"/>
      </w:pPr>
    </w:p>
    <w:p w14:paraId="0442CECC" w14:textId="78573372" w:rsidR="0005021D" w:rsidRDefault="0005021D" w:rsidP="0005021D">
      <w:pPr>
        <w:pStyle w:val="Equation"/>
      </w:pPr>
      <w:proofErr w:type="spellStart"/>
      <w:r>
        <w:t>Q</w:t>
      </w:r>
      <w:r>
        <w:rPr>
          <w:vertAlign w:val="subscript"/>
        </w:rPr>
        <w:t>r</w:t>
      </w:r>
      <w:proofErr w:type="spellEnd"/>
      <w:r>
        <w:t xml:space="preserve"> = (</w:t>
      </w:r>
      <w:proofErr w:type="gramStart"/>
      <w:r>
        <w:t>1.0)(</w:t>
      </w:r>
      <w:proofErr w:type="gramEnd"/>
      <w:r w:rsidR="009D688F">
        <w:t>6.7</w:t>
      </w:r>
      <w:r>
        <w:t xml:space="preserve"> MPa)A</w:t>
      </w:r>
      <w:r>
        <w:rPr>
          <w:vertAlign w:val="subscript"/>
        </w:rPr>
        <w:t>b</w:t>
      </w:r>
      <w:r>
        <w:t xml:space="preserve">(1)(1)(1.35) </w:t>
      </w:r>
      <w:r>
        <w:rPr>
          <w:rFonts w:cs="Calibri"/>
        </w:rPr>
        <w:t>≥</w:t>
      </w:r>
      <w:r>
        <w:t xml:space="preserve"> </w:t>
      </w:r>
      <w:proofErr w:type="spellStart"/>
      <w:r>
        <w:t>Q</w:t>
      </w:r>
      <w:r>
        <w:rPr>
          <w:vertAlign w:val="subscript"/>
        </w:rPr>
        <w:t>f</w:t>
      </w:r>
      <w:proofErr w:type="spellEnd"/>
      <w:r>
        <w:t xml:space="preserve"> = 30 kN</w:t>
      </w:r>
    </w:p>
    <w:p w14:paraId="77FA8AC2" w14:textId="305464D8" w:rsidR="0005021D" w:rsidRDefault="0005021D" w:rsidP="0005021D">
      <w:pPr>
        <w:pStyle w:val="Equation"/>
      </w:pPr>
      <w:r>
        <w:t>A</w:t>
      </w:r>
      <w:r>
        <w:rPr>
          <w:vertAlign w:val="subscript"/>
        </w:rPr>
        <w:t>b</w:t>
      </w:r>
      <w:r>
        <w:t xml:space="preserve"> </w:t>
      </w:r>
      <w:r>
        <w:rPr>
          <w:rFonts w:cs="Calibri"/>
        </w:rPr>
        <w:t>≥</w:t>
      </w:r>
      <w:r>
        <w:t xml:space="preserve"> </w:t>
      </w:r>
      <w:r w:rsidR="009D688F">
        <w:t>3317</w:t>
      </w:r>
      <w:r>
        <w:t xml:space="preserve"> mm</w:t>
      </w:r>
      <w:r>
        <w:rPr>
          <w:vertAlign w:val="superscript"/>
        </w:rPr>
        <w:t>2</w:t>
      </w:r>
      <w:r>
        <w:tab/>
      </w:r>
      <w:r>
        <w:tab/>
        <w:t>(Critical minimum bearing area)</w:t>
      </w:r>
    </w:p>
    <w:p w14:paraId="27688015" w14:textId="6F066B4F" w:rsidR="0005021D" w:rsidRDefault="0005021D" w:rsidP="0005021D">
      <w:pPr>
        <w:pStyle w:val="Equation"/>
      </w:pPr>
    </w:p>
    <w:p w14:paraId="644FB30D" w14:textId="445F86BF" w:rsidR="0005021D" w:rsidRDefault="0005021D" w:rsidP="0005021D">
      <w:pPr>
        <w:pStyle w:val="Equation"/>
      </w:pPr>
      <w:r>
        <w:t>A</w:t>
      </w:r>
      <w:r>
        <w:rPr>
          <w:vertAlign w:val="subscript"/>
        </w:rPr>
        <w:t>b</w:t>
      </w:r>
      <w:r>
        <w:t xml:space="preserve"> = (177 – </w:t>
      </w:r>
      <w:proofErr w:type="gramStart"/>
      <w:r>
        <w:t>1.4t)(</w:t>
      </w:r>
      <w:proofErr w:type="gramEnd"/>
      <w:r w:rsidR="00C442CE">
        <w:t>201</w:t>
      </w:r>
      <w:r>
        <w:t xml:space="preserve"> – 1.4t) = </w:t>
      </w:r>
      <w:r w:rsidR="009D688F">
        <w:t>3317</w:t>
      </w:r>
      <w:r>
        <w:t xml:space="preserve"> mm</w:t>
      </w:r>
      <w:r>
        <w:rPr>
          <w:vertAlign w:val="superscript"/>
        </w:rPr>
        <w:t>2</w:t>
      </w:r>
    </w:p>
    <w:p w14:paraId="485C84BA" w14:textId="7903AF32" w:rsidR="0005021D" w:rsidRPr="0005021D" w:rsidRDefault="0005021D" w:rsidP="0005021D">
      <w:pPr>
        <w:pStyle w:val="Equation"/>
      </w:pPr>
      <w:r>
        <w:t>0 = 1.96t</w:t>
      </w:r>
      <w:r>
        <w:rPr>
          <w:vertAlign w:val="superscript"/>
        </w:rPr>
        <w:t>2</w:t>
      </w:r>
      <w:r>
        <w:t xml:space="preserve"> - 52</w:t>
      </w:r>
      <w:r w:rsidR="0044585C">
        <w:t>9</w:t>
      </w:r>
      <w:r>
        <w:t>.</w:t>
      </w:r>
      <w:r w:rsidR="0044585C">
        <w:t>2</w:t>
      </w:r>
      <w:r>
        <w:t xml:space="preserve">t + </w:t>
      </w:r>
      <w:r w:rsidR="009D688F">
        <w:t>32260</w:t>
      </w:r>
    </w:p>
    <w:p w14:paraId="170AF301" w14:textId="48BE2DF0" w:rsidR="0005021D" w:rsidRDefault="0005021D" w:rsidP="0005021D">
      <w:r>
        <w:t>Solving for the roots of the equation give:</w:t>
      </w:r>
    </w:p>
    <w:p w14:paraId="1A193B5E" w14:textId="642460A0" w:rsidR="0005021D" w:rsidRDefault="0005021D" w:rsidP="0005021D">
      <w:pPr>
        <w:pStyle w:val="Equation"/>
      </w:pPr>
      <w:r>
        <w:t xml:space="preserve">+root: </w:t>
      </w:r>
      <w:r>
        <w:tab/>
        <w:t>t = 1</w:t>
      </w:r>
      <w:r w:rsidR="009D688F">
        <w:t>77</w:t>
      </w:r>
      <w:r>
        <w:t xml:space="preserve"> min</w:t>
      </w:r>
    </w:p>
    <w:p w14:paraId="06B1B66E" w14:textId="63400DDD" w:rsidR="00DA3107" w:rsidRDefault="0005021D" w:rsidP="0005021D">
      <w:pPr>
        <w:pStyle w:val="Equation"/>
      </w:pPr>
      <w:r>
        <w:t xml:space="preserve">-root: </w:t>
      </w:r>
      <w:r>
        <w:tab/>
      </w:r>
      <w:r w:rsidRPr="00AB619E">
        <w:rPr>
          <w:highlight w:val="yellow"/>
        </w:rPr>
        <w:t xml:space="preserve">t = </w:t>
      </w:r>
      <w:r w:rsidR="009D688F">
        <w:rPr>
          <w:highlight w:val="yellow"/>
        </w:rPr>
        <w:t>93</w:t>
      </w:r>
      <w:r w:rsidRPr="00AB619E">
        <w:rPr>
          <w:highlight w:val="yellow"/>
        </w:rPr>
        <w:t xml:space="preserve"> min</w:t>
      </w:r>
      <w:r>
        <w:tab/>
      </w:r>
      <w:r>
        <w:rPr>
          <w:b/>
          <w:bCs/>
        </w:rPr>
        <w:t>(GOVERNS FRR for bearing away from support)</w:t>
      </w:r>
    </w:p>
    <w:p w14:paraId="6411FB74" w14:textId="763FF18B" w:rsidR="0005021D" w:rsidRPr="001561B9" w:rsidRDefault="001561B9" w:rsidP="0005021D">
      <w:pPr>
        <w:rPr>
          <w:u w:val="single"/>
        </w:rPr>
      </w:pPr>
      <w:r>
        <w:rPr>
          <w:u w:val="single"/>
        </w:rPr>
        <w:t xml:space="preserve">Critical Bearing </w:t>
      </w:r>
      <w:r w:rsidR="0005021D" w:rsidRPr="001561B9">
        <w:rPr>
          <w:u w:val="single"/>
        </w:rPr>
        <w:t>Near Support (</w:t>
      </w:r>
      <w:r w:rsidR="0005021D" w:rsidRPr="001561B9">
        <w:rPr>
          <w:b/>
          <w:bCs/>
          <w:u w:val="single"/>
        </w:rPr>
        <w:t>7.5.9.3</w:t>
      </w:r>
      <w:r w:rsidR="0005021D" w:rsidRPr="001561B9">
        <w:rPr>
          <w:u w:val="single"/>
        </w:rPr>
        <w:t>):</w:t>
      </w:r>
    </w:p>
    <w:p w14:paraId="20E873E6" w14:textId="0E225CAE" w:rsidR="0005021D" w:rsidRDefault="0005021D" w:rsidP="0005021D">
      <w:pPr>
        <w:pStyle w:val="Equation"/>
      </w:pPr>
      <w:proofErr w:type="spellStart"/>
      <w:r>
        <w:t>Q</w:t>
      </w:r>
      <w:r>
        <w:rPr>
          <w:vertAlign w:val="subscript"/>
        </w:rPr>
        <w:t>r</w:t>
      </w:r>
      <w:proofErr w:type="spellEnd"/>
      <w:r>
        <w:t xml:space="preserve">’ = </w:t>
      </w:r>
      <w:r w:rsidR="00C442CE">
        <w:t>2/3</w:t>
      </w:r>
      <w:r>
        <w:rPr>
          <w:rFonts w:cs="Calibri"/>
        </w:rPr>
        <w:t>φ</w:t>
      </w:r>
      <w:r>
        <w:t>F</w:t>
      </w:r>
      <w:r>
        <w:rPr>
          <w:vertAlign w:val="subscript"/>
        </w:rPr>
        <w:t>c</w:t>
      </w:r>
      <w:r w:rsidR="001561B9">
        <w:rPr>
          <w:vertAlign w:val="subscript"/>
        </w:rPr>
        <w:t>p</w:t>
      </w:r>
      <w:r>
        <w:t>K</w:t>
      </w:r>
      <w:r>
        <w:rPr>
          <w:vertAlign w:val="subscript"/>
        </w:rPr>
        <w:t>B</w:t>
      </w:r>
      <w:r>
        <w:t>K</w:t>
      </w:r>
      <w:r>
        <w:rPr>
          <w:vertAlign w:val="subscript"/>
        </w:rPr>
        <w:t>zcp</w:t>
      </w:r>
      <w:r>
        <w:t>K</w:t>
      </w:r>
      <w:r>
        <w:rPr>
          <w:vertAlign w:val="subscript"/>
        </w:rPr>
        <w:t>ls</w:t>
      </w:r>
      <w:r w:rsidR="00C442CE">
        <w:t>A</w:t>
      </w:r>
      <w:r w:rsidR="00C442CE">
        <w:rPr>
          <w:vertAlign w:val="subscript"/>
        </w:rPr>
        <w:t>b</w:t>
      </w:r>
      <w:r w:rsidR="00C442CE">
        <w:t>’</w:t>
      </w:r>
    </w:p>
    <w:p w14:paraId="2AC15ED7" w14:textId="06E53048" w:rsidR="00C442CE" w:rsidRPr="00C442CE" w:rsidRDefault="00C442CE" w:rsidP="00C442CE">
      <w:r>
        <w:t>The inclusion of A</w:t>
      </w:r>
      <w:r>
        <w:rPr>
          <w:vertAlign w:val="subscript"/>
        </w:rPr>
        <w:t>b</w:t>
      </w:r>
      <w:r>
        <w:t>’ for unequal bearing areas (</w:t>
      </w:r>
      <w:r>
        <w:rPr>
          <w:b/>
          <w:bCs/>
        </w:rPr>
        <w:t>7.5.9.3.2</w:t>
      </w:r>
      <w:r>
        <w:t>) adds more complexity to this analysis since there is an upper limit on the size of A</w:t>
      </w:r>
      <w:r>
        <w:rPr>
          <w:vertAlign w:val="subscript"/>
        </w:rPr>
        <w:t>b</w:t>
      </w:r>
      <w:r>
        <w:t>’. The two bearing areas to consider is the constant 500 mm x 215 mm area at the girder support and the non-constant bearing area at the joist-girder location.</w:t>
      </w:r>
    </w:p>
    <w:p w14:paraId="087DBD37" w14:textId="41483CD8" w:rsidR="0005021D" w:rsidRDefault="0005021D" w:rsidP="00C442CE">
      <w:pPr>
        <w:pStyle w:val="Equation"/>
      </w:pPr>
      <w:r>
        <w:t>A</w:t>
      </w:r>
      <w:r>
        <w:rPr>
          <w:vertAlign w:val="subscript"/>
        </w:rPr>
        <w:t>b</w:t>
      </w:r>
      <w:r w:rsidR="00C442CE">
        <w:t>’</w:t>
      </w:r>
      <w:r>
        <w:t xml:space="preserve"> = </w:t>
      </w:r>
      <w:proofErr w:type="spellStart"/>
      <w:r w:rsidR="00C442CE">
        <w:t>b</w:t>
      </w:r>
      <w:r w:rsidR="00C442CE">
        <w:rPr>
          <w:vertAlign w:val="subscript"/>
        </w:rPr>
        <w:t>average</w:t>
      </w:r>
      <w:r w:rsidR="00C442CE">
        <w:t>L</w:t>
      </w:r>
      <w:r w:rsidR="00C442CE">
        <w:rPr>
          <w:vertAlign w:val="subscript"/>
        </w:rPr>
        <w:t>bearing</w:t>
      </w:r>
      <w:proofErr w:type="spellEnd"/>
      <w:r w:rsidR="00C442CE">
        <w:rPr>
          <w:vertAlign w:val="subscript"/>
        </w:rPr>
        <w:t>, average</w:t>
      </w:r>
      <w:r w:rsidR="00C442CE">
        <w:rPr>
          <w:vertAlign w:val="subscript"/>
        </w:rPr>
        <w:softHyphen/>
      </w:r>
      <w:r w:rsidR="00C442CE">
        <w:t xml:space="preserve"> </w:t>
      </w:r>
      <w:r w:rsidR="00C442CE">
        <w:rPr>
          <w:rFonts w:cs="Calibri"/>
        </w:rPr>
        <w:t>≤</w:t>
      </w:r>
      <w:r w:rsidR="00C442CE">
        <w:t xml:space="preserve"> 1.5b</w:t>
      </w:r>
      <w:r w:rsidR="00C442CE">
        <w:rPr>
          <w:vertAlign w:val="subscript"/>
        </w:rPr>
        <w:t>average</w:t>
      </w:r>
      <w:r w:rsidR="00C442CE">
        <w:t>L</w:t>
      </w:r>
      <w:r w:rsidR="00C442CE">
        <w:rPr>
          <w:vertAlign w:val="subscript"/>
        </w:rPr>
        <w:t>bearing, min</w:t>
      </w:r>
    </w:p>
    <w:p w14:paraId="7334A894" w14:textId="77777777" w:rsidR="001A561F" w:rsidRDefault="001A561F" w:rsidP="000B5490">
      <w:pPr>
        <w:pStyle w:val="Equation"/>
        <w:ind w:left="1134"/>
      </w:pPr>
    </w:p>
    <w:p w14:paraId="0B530E6D" w14:textId="38D8E0CB" w:rsidR="00C442CE" w:rsidRDefault="00C442CE" w:rsidP="000B5490">
      <w:pPr>
        <w:pStyle w:val="Equation"/>
        <w:ind w:left="1134"/>
      </w:pPr>
      <w:proofErr w:type="spellStart"/>
      <w:r>
        <w:t>b</w:t>
      </w:r>
      <w:r>
        <w:rPr>
          <w:vertAlign w:val="subscript"/>
        </w:rPr>
        <w:t>average</w:t>
      </w:r>
      <w:proofErr w:type="spellEnd"/>
      <w:r>
        <w:t xml:space="preserve"> = (215 mm + </w:t>
      </w:r>
      <w:proofErr w:type="spellStart"/>
      <w:r>
        <w:t>b</w:t>
      </w:r>
      <w:r>
        <w:rPr>
          <w:vertAlign w:val="subscript"/>
        </w:rPr>
        <w:t>o</w:t>
      </w:r>
      <w:proofErr w:type="spellEnd"/>
      <w:r>
        <w:rPr>
          <w:vertAlign w:val="subscript"/>
        </w:rPr>
        <w:t>, girder</w:t>
      </w:r>
      <w:r>
        <w:t>)/2 = 107.5 mm + (201 – 1.4t)/2</w:t>
      </w:r>
      <w:r w:rsidR="000B5490">
        <w:t xml:space="preserve"> = 208 – 0.7t</w:t>
      </w:r>
    </w:p>
    <w:p w14:paraId="6F6C307A" w14:textId="7D0A425D" w:rsidR="000B5490" w:rsidRDefault="000B5490" w:rsidP="000B5490">
      <w:pPr>
        <w:pStyle w:val="Equation"/>
        <w:ind w:left="1134"/>
      </w:pPr>
      <w:proofErr w:type="spellStart"/>
      <w:r>
        <w:t>L</w:t>
      </w:r>
      <w:r>
        <w:rPr>
          <w:vertAlign w:val="subscript"/>
        </w:rPr>
        <w:t>bearing</w:t>
      </w:r>
      <w:proofErr w:type="spellEnd"/>
      <w:r>
        <w:rPr>
          <w:vertAlign w:val="subscript"/>
        </w:rPr>
        <w:t>, avg</w:t>
      </w:r>
      <w:r>
        <w:t xml:space="preserve"> = (500 mm + </w:t>
      </w:r>
      <w:proofErr w:type="spellStart"/>
      <w:r>
        <w:t>b</w:t>
      </w:r>
      <w:r>
        <w:rPr>
          <w:vertAlign w:val="subscript"/>
        </w:rPr>
        <w:t>o</w:t>
      </w:r>
      <w:proofErr w:type="spellEnd"/>
      <w:r>
        <w:rPr>
          <w:vertAlign w:val="subscript"/>
        </w:rPr>
        <w:t>, joist</w:t>
      </w:r>
      <w:r>
        <w:t>)/2 = 250 mm + (177 – 1.4t)/2 = 338.5 – 0.7t</w:t>
      </w:r>
    </w:p>
    <w:p w14:paraId="14DCC4A0" w14:textId="75A92CD7" w:rsidR="000B5490" w:rsidRDefault="000B5490" w:rsidP="000B5490">
      <w:pPr>
        <w:pStyle w:val="Equation"/>
        <w:ind w:left="1134"/>
      </w:pPr>
      <w:proofErr w:type="spellStart"/>
      <w:r>
        <w:t>L</w:t>
      </w:r>
      <w:r>
        <w:rPr>
          <w:vertAlign w:val="subscript"/>
        </w:rPr>
        <w:t>bearing</w:t>
      </w:r>
      <w:proofErr w:type="spellEnd"/>
      <w:r>
        <w:rPr>
          <w:vertAlign w:val="subscript"/>
        </w:rPr>
        <w:t>, min</w:t>
      </w:r>
      <w:r>
        <w:t xml:space="preserve"> = </w:t>
      </w:r>
      <w:proofErr w:type="spellStart"/>
      <w:r>
        <w:t>b</w:t>
      </w:r>
      <w:r>
        <w:rPr>
          <w:vertAlign w:val="subscript"/>
        </w:rPr>
        <w:t>o</w:t>
      </w:r>
      <w:proofErr w:type="spellEnd"/>
      <w:r>
        <w:rPr>
          <w:vertAlign w:val="subscript"/>
        </w:rPr>
        <w:t>, joist</w:t>
      </w:r>
      <w:r>
        <w:t xml:space="preserve"> = 177 – 1.4t</w:t>
      </w:r>
    </w:p>
    <w:p w14:paraId="762A1BF4" w14:textId="3E25EF62" w:rsidR="000B5490" w:rsidRDefault="000B5490" w:rsidP="00C442CE">
      <w:pPr>
        <w:pStyle w:val="Equation"/>
      </w:pPr>
    </w:p>
    <w:p w14:paraId="505D52B3" w14:textId="34E9C4BF" w:rsidR="001A561F" w:rsidRPr="001A561F" w:rsidRDefault="001A561F" w:rsidP="00C442CE">
      <w:pPr>
        <w:pStyle w:val="Equation"/>
      </w:pPr>
      <w:r>
        <w:t>A</w:t>
      </w:r>
      <w:r>
        <w:rPr>
          <w:vertAlign w:val="subscript"/>
        </w:rPr>
        <w:t>b</w:t>
      </w:r>
      <w:r>
        <w:t xml:space="preserve">’ = (208 – </w:t>
      </w:r>
      <w:proofErr w:type="gramStart"/>
      <w:r>
        <w:t>0.7t)(</w:t>
      </w:r>
      <w:proofErr w:type="gramEnd"/>
      <w:r>
        <w:t xml:space="preserve">338.5 – 0.7t) </w:t>
      </w:r>
      <w:r>
        <w:rPr>
          <w:rFonts w:cs="Calibri"/>
        </w:rPr>
        <w:t>≤</w:t>
      </w:r>
      <w:r>
        <w:t xml:space="preserve"> </w:t>
      </w:r>
      <w:r w:rsidR="007E52A5">
        <w:t>1.5(208 – 0.7t)</w:t>
      </w:r>
      <w:r>
        <w:t>(177 – 1.4t)</w:t>
      </w:r>
    </w:p>
    <w:p w14:paraId="2B0AA3E3" w14:textId="3D1431F1" w:rsidR="0005021D" w:rsidRDefault="001A561F" w:rsidP="001A561F">
      <w:r>
        <w:t>We must determine which area calculation governs for the values of t we are interested in. We can manipulate the inequality as follows and plot the function to determine the applicable range of t values (alternatively, plug in t-values from 0 to 100 min. and determine the relevant formula).</w:t>
      </w:r>
    </w:p>
    <w:p w14:paraId="0D36CE63" w14:textId="13F60D6D" w:rsidR="001A561F" w:rsidRDefault="001A561F" w:rsidP="001A561F">
      <w:pPr>
        <w:pStyle w:val="Equation"/>
      </w:pPr>
      <w:r>
        <w:t xml:space="preserve">(208 – </w:t>
      </w:r>
      <w:proofErr w:type="gramStart"/>
      <w:r>
        <w:t>0.7t)(</w:t>
      </w:r>
      <w:proofErr w:type="gramEnd"/>
      <w:r>
        <w:t xml:space="preserve">338.5 – 0.7t) </w:t>
      </w:r>
      <w:r>
        <w:rPr>
          <w:rFonts w:cs="Calibri"/>
        </w:rPr>
        <w:t>≤</w:t>
      </w:r>
      <w:r>
        <w:t xml:space="preserve"> </w:t>
      </w:r>
      <w:r w:rsidR="007E52A5">
        <w:t>1.5(208 – 0.7t)(177 – 1.4t)</w:t>
      </w:r>
    </w:p>
    <w:p w14:paraId="3A95FACE" w14:textId="0D29A209" w:rsidR="001A561F" w:rsidRDefault="001A561F" w:rsidP="001A561F">
      <w:pPr>
        <w:pStyle w:val="Equation"/>
        <w:rPr>
          <w:rFonts w:cs="Calibri"/>
        </w:rPr>
      </w:pPr>
      <w:r>
        <w:t xml:space="preserve">(208 – </w:t>
      </w:r>
      <w:proofErr w:type="gramStart"/>
      <w:r>
        <w:t>0.7t)(</w:t>
      </w:r>
      <w:proofErr w:type="gramEnd"/>
      <w:r>
        <w:t xml:space="preserve">338.5 – 0.7t) - </w:t>
      </w:r>
      <w:r w:rsidR="007E52A5">
        <w:t xml:space="preserve">1.5(208 – 0.7t)(177 – 1.4t) </w:t>
      </w:r>
      <w:r>
        <w:rPr>
          <w:rFonts w:cs="Calibri"/>
        </w:rPr>
        <w:t>≤ 0</w:t>
      </w:r>
      <w:r>
        <w:rPr>
          <w:rFonts w:cs="Calibri"/>
        </w:rPr>
        <w:tab/>
        <w:t>(when satisfied, upper A</w:t>
      </w:r>
      <w:r>
        <w:rPr>
          <w:rFonts w:cs="Calibri"/>
          <w:vertAlign w:val="subscript"/>
        </w:rPr>
        <w:t>b</w:t>
      </w:r>
      <w:r>
        <w:rPr>
          <w:rFonts w:cs="Calibri"/>
        </w:rPr>
        <w:t>’ limit applies)</w:t>
      </w:r>
    </w:p>
    <w:p w14:paraId="772F073F" w14:textId="77777777" w:rsidR="007E52A5" w:rsidRDefault="007E52A5" w:rsidP="007E52A5"/>
    <w:p w14:paraId="493AB0F3" w14:textId="77777777" w:rsidR="007E52A5" w:rsidRDefault="007E52A5" w:rsidP="007E52A5"/>
    <w:p w14:paraId="71B0F66F" w14:textId="77777777" w:rsidR="007E52A5" w:rsidRDefault="007E52A5" w:rsidP="007E52A5"/>
    <w:p w14:paraId="4E468F60" w14:textId="77777777" w:rsidR="007E52A5" w:rsidRDefault="007E52A5" w:rsidP="007E52A5"/>
    <w:p w14:paraId="3EC2DC13" w14:textId="77777777" w:rsidR="007E52A5" w:rsidRDefault="007E52A5" w:rsidP="007E52A5"/>
    <w:p w14:paraId="0950032E" w14:textId="2E1CE4E3" w:rsidR="001A561F" w:rsidRDefault="001A561F" w:rsidP="007E52A5">
      <w:r>
        <w:lastRenderedPageBreak/>
        <w:t xml:space="preserve">From </w:t>
      </w:r>
      <w:r w:rsidR="007E52A5">
        <w:t>this</w:t>
      </w:r>
      <w:r>
        <w:t xml:space="preserve">, we can see this inequality is satisfied </w:t>
      </w:r>
      <w:r w:rsidR="007E52A5">
        <w:t xml:space="preserve">for 0 </w:t>
      </w:r>
      <w:r w:rsidR="007E52A5">
        <w:rPr>
          <w:rFonts w:cstheme="minorHAnsi"/>
        </w:rPr>
        <w:t>≤</w:t>
      </w:r>
      <w:r w:rsidR="007E52A5">
        <w:t xml:space="preserve"> t </w:t>
      </w:r>
      <w:r w:rsidR="007E52A5">
        <w:rPr>
          <w:rFonts w:cstheme="minorHAnsi"/>
        </w:rPr>
        <w:t>≤</w:t>
      </w:r>
      <w:r w:rsidR="007E52A5">
        <w:t xml:space="preserve"> ~200 min. which is within the relevant range for the FRR values calculated previously. Therefore, we must use the upper limit of the A</w:t>
      </w:r>
      <w:r w:rsidR="007E52A5">
        <w:rPr>
          <w:vertAlign w:val="subscript"/>
        </w:rPr>
        <w:t>b</w:t>
      </w:r>
      <w:r w:rsidR="007E52A5">
        <w:t>’ calculation for the bearing resistance.</w:t>
      </w:r>
      <w:r>
        <w:rPr>
          <w:noProof/>
        </w:rPr>
        <mc:AlternateContent>
          <mc:Choice Requires="wpg">
            <w:drawing>
              <wp:anchor distT="0" distB="0" distL="114300" distR="114300" simplePos="0" relativeHeight="251661312" behindDoc="0" locked="0" layoutInCell="1" allowOverlap="1" wp14:anchorId="19850C9D" wp14:editId="3910EA43">
                <wp:simplePos x="0" y="0"/>
                <wp:positionH relativeFrom="margin">
                  <wp:posOffset>1150620</wp:posOffset>
                </wp:positionH>
                <wp:positionV relativeFrom="paragraph">
                  <wp:posOffset>101600</wp:posOffset>
                </wp:positionV>
                <wp:extent cx="3947160" cy="2731135"/>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3947160" cy="2731135"/>
                          <a:chOff x="0" y="0"/>
                          <a:chExt cx="3947160" cy="2731135"/>
                        </a:xfrm>
                      </wpg:grpSpPr>
                      <wpg:grpSp>
                        <wpg:cNvPr id="24" name="Group 24"/>
                        <wpg:cNvGrpSpPr/>
                        <wpg:grpSpPr>
                          <a:xfrm>
                            <a:off x="731520" y="121920"/>
                            <a:ext cx="3215640" cy="2609215"/>
                            <a:chOff x="0" y="0"/>
                            <a:chExt cx="3215640" cy="2609215"/>
                          </a:xfrm>
                        </wpg:grpSpPr>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215" cy="2609215"/>
                            </a:xfrm>
                            <a:prstGeom prst="rect">
                              <a:avLst/>
                            </a:prstGeom>
                            <a:noFill/>
                          </pic:spPr>
                        </pic:pic>
                        <wps:wsp>
                          <wps:cNvPr id="22" name="Text Box 22"/>
                          <wps:cNvSpPr txBox="1"/>
                          <wps:spPr>
                            <a:xfrm>
                              <a:off x="2468880" y="1333500"/>
                              <a:ext cx="746760" cy="312420"/>
                            </a:xfrm>
                            <a:prstGeom prst="rect">
                              <a:avLst/>
                            </a:prstGeom>
                            <a:solidFill>
                              <a:schemeClr val="lt1"/>
                            </a:solidFill>
                            <a:ln w="6350">
                              <a:noFill/>
                            </a:ln>
                          </wps:spPr>
                          <wps:txbx>
                            <w:txbxContent>
                              <w:p w14:paraId="65A92B25" w14:textId="77777777" w:rsidR="004C6F0D" w:rsidRPr="001A561F" w:rsidRDefault="004C6F0D" w:rsidP="001A561F">
                                <w:pPr>
                                  <w:rPr>
                                    <w:lang w:val="en-CA"/>
                                  </w:rPr>
                                </w:pPr>
                                <w:r>
                                  <w:rPr>
                                    <w:lang w:val="en-CA"/>
                                  </w:rPr>
                                  <w:t>t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xt Box 25"/>
                        <wps:cNvSpPr txBox="1"/>
                        <wps:spPr>
                          <a:xfrm>
                            <a:off x="0" y="0"/>
                            <a:ext cx="1120140" cy="312420"/>
                          </a:xfrm>
                          <a:prstGeom prst="rect">
                            <a:avLst/>
                          </a:prstGeom>
                          <a:solidFill>
                            <a:schemeClr val="lt1"/>
                          </a:solidFill>
                          <a:ln w="6350">
                            <a:noFill/>
                          </a:ln>
                        </wps:spPr>
                        <wps:txbx>
                          <w:txbxContent>
                            <w:p w14:paraId="44C0389E" w14:textId="6837C4F2" w:rsidR="004C6F0D" w:rsidRPr="001A561F" w:rsidRDefault="004C6F0D" w:rsidP="001A561F">
                              <w:pPr>
                                <w:rPr>
                                  <w:lang w:val="en-CA"/>
                                </w:rPr>
                              </w:pPr>
                              <w:r>
                                <w:rPr>
                                  <w:lang w:val="en-CA"/>
                                </w:rPr>
                                <w:t>Inequality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50C9D" id="Group 26" o:spid="_x0000_s1026" style="position:absolute;left:0;text-align:left;margin-left:90.6pt;margin-top:8pt;width:310.8pt;height:215.05pt;z-index:251661312;mso-position-horizontal-relative:margin" coordsize="39471,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">
                <v:group id="Group 24" o:spid="_x0000_s1027" style="position:absolute;left:7315;top:1219;width:32156;height:26092" coordsize="32156,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26092;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22" o:spid="_x0000_s1029" type="#_x0000_t202" style="position:absolute;left:24688;top:13335;width:746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65A92B25" w14:textId="77777777" w:rsidR="004C6F0D" w:rsidRPr="001A561F" w:rsidRDefault="004C6F0D" w:rsidP="001A561F">
                          <w:pPr>
                            <w:rPr>
                              <w:lang w:val="en-CA"/>
                            </w:rPr>
                          </w:pPr>
                          <w:r>
                            <w:rPr>
                              <w:lang w:val="en-CA"/>
                            </w:rPr>
                            <w:t>t (min.)</w:t>
                          </w:r>
                        </w:p>
                      </w:txbxContent>
                    </v:textbox>
                  </v:shape>
                </v:group>
                <v:shape id="Text Box 25" o:spid="_x0000_s1030" type="#_x0000_t202" style="position:absolute;width:1120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4C0389E" w14:textId="6837C4F2" w:rsidR="004C6F0D" w:rsidRPr="001A561F" w:rsidRDefault="004C6F0D" w:rsidP="001A561F">
                        <w:pPr>
                          <w:rPr>
                            <w:lang w:val="en-CA"/>
                          </w:rPr>
                        </w:pPr>
                        <w:r>
                          <w:rPr>
                            <w:lang w:val="en-CA"/>
                          </w:rPr>
                          <w:t>Inequality value</w:t>
                        </w:r>
                      </w:p>
                    </w:txbxContent>
                  </v:textbox>
                </v:shape>
                <w10:wrap type="topAndBottom" anchorx="margin"/>
              </v:group>
            </w:pict>
          </mc:Fallback>
        </mc:AlternateContent>
      </w:r>
    </w:p>
    <w:p w14:paraId="341CB190" w14:textId="2C20B861" w:rsidR="007E52A5" w:rsidRDefault="007E52A5" w:rsidP="007E52A5">
      <w:pPr>
        <w:pStyle w:val="Equation"/>
        <w:rPr>
          <w:rFonts w:cs="Calibri"/>
        </w:rPr>
      </w:pPr>
      <w:proofErr w:type="spellStart"/>
      <w:r>
        <w:t>Q</w:t>
      </w:r>
      <w:r>
        <w:rPr>
          <w:vertAlign w:val="subscript"/>
        </w:rPr>
        <w:t>r</w:t>
      </w:r>
      <w:proofErr w:type="spellEnd"/>
      <w:r>
        <w:t>’ = 2/3</w:t>
      </w:r>
      <w:r>
        <w:rPr>
          <w:rFonts w:cs="Calibri"/>
        </w:rPr>
        <w:t>(</w:t>
      </w:r>
      <w:proofErr w:type="gramStart"/>
      <w:r>
        <w:rPr>
          <w:rFonts w:cs="Calibri"/>
        </w:rPr>
        <w:t>1)(</w:t>
      </w:r>
      <w:proofErr w:type="gramEnd"/>
      <w:r w:rsidR="001561B9">
        <w:rPr>
          <w:rFonts w:cs="Calibri"/>
        </w:rPr>
        <w:t>6.7</w:t>
      </w:r>
      <w:r>
        <w:rPr>
          <w:rFonts w:cs="Calibri"/>
        </w:rPr>
        <w:t xml:space="preserve"> MPa)(1)(1)(1.35)A</w:t>
      </w:r>
      <w:r>
        <w:rPr>
          <w:rFonts w:cs="Calibri"/>
          <w:vertAlign w:val="subscript"/>
        </w:rPr>
        <w:t>b</w:t>
      </w:r>
      <w:r>
        <w:rPr>
          <w:rFonts w:cs="Calibri"/>
        </w:rPr>
        <w:t xml:space="preserve">’ ≥ </w:t>
      </w:r>
      <w:proofErr w:type="spellStart"/>
      <w:r>
        <w:rPr>
          <w:rFonts w:cs="Calibri"/>
        </w:rPr>
        <w:t>Q</w:t>
      </w:r>
      <w:r>
        <w:rPr>
          <w:rFonts w:cs="Calibri"/>
          <w:vertAlign w:val="subscript"/>
        </w:rPr>
        <w:t>f</w:t>
      </w:r>
      <w:proofErr w:type="spellEnd"/>
      <w:r>
        <w:rPr>
          <w:rFonts w:cs="Calibri"/>
        </w:rPr>
        <w:t>’ = 30 kN</w:t>
      </w:r>
    </w:p>
    <w:p w14:paraId="67362A94" w14:textId="3C4029AB" w:rsidR="007E52A5" w:rsidRDefault="007E52A5" w:rsidP="007E52A5">
      <w:pPr>
        <w:pStyle w:val="Equation"/>
      </w:pPr>
      <w:r>
        <w:t>A</w:t>
      </w:r>
      <w:r>
        <w:rPr>
          <w:vertAlign w:val="subscript"/>
        </w:rPr>
        <w:t>b</w:t>
      </w:r>
      <w:r>
        <w:t xml:space="preserve">’ </w:t>
      </w:r>
      <w:r>
        <w:rPr>
          <w:rFonts w:cs="Calibri"/>
        </w:rPr>
        <w:t>≥</w:t>
      </w:r>
      <w:r>
        <w:t xml:space="preserve"> </w:t>
      </w:r>
      <w:r w:rsidR="001561B9">
        <w:t>4975</w:t>
      </w:r>
      <w:r>
        <w:t xml:space="preserve"> mm</w:t>
      </w:r>
      <w:r>
        <w:rPr>
          <w:vertAlign w:val="superscript"/>
        </w:rPr>
        <w:t>2</w:t>
      </w:r>
    </w:p>
    <w:p w14:paraId="2CDCAB0F" w14:textId="289B3AFD" w:rsidR="007E52A5" w:rsidRDefault="007E52A5" w:rsidP="007E52A5">
      <w:pPr>
        <w:pStyle w:val="Equation"/>
      </w:pPr>
    </w:p>
    <w:p w14:paraId="6632BBE6" w14:textId="4CE7834F" w:rsidR="007E52A5" w:rsidRDefault="007E52A5" w:rsidP="007E52A5">
      <w:pPr>
        <w:pStyle w:val="Equation"/>
      </w:pPr>
      <w:r>
        <w:t>A</w:t>
      </w:r>
      <w:r>
        <w:rPr>
          <w:vertAlign w:val="subscript"/>
        </w:rPr>
        <w:t>b</w:t>
      </w:r>
      <w:r>
        <w:t xml:space="preserve">’ = 1.5(208 – </w:t>
      </w:r>
      <w:proofErr w:type="gramStart"/>
      <w:r>
        <w:t>0.7t)(</w:t>
      </w:r>
      <w:proofErr w:type="gramEnd"/>
      <w:r>
        <w:t xml:space="preserve">177 – 1.4t) = </w:t>
      </w:r>
      <w:r w:rsidR="001561B9">
        <w:t>4975</w:t>
      </w:r>
      <w:r>
        <w:t xml:space="preserve"> mm</w:t>
      </w:r>
      <w:r>
        <w:rPr>
          <w:vertAlign w:val="superscript"/>
        </w:rPr>
        <w:t>2</w:t>
      </w:r>
    </w:p>
    <w:p w14:paraId="3967CA79" w14:textId="56ACE79E" w:rsidR="007E52A5" w:rsidRPr="007E52A5" w:rsidRDefault="007E52A5" w:rsidP="007E52A5">
      <w:pPr>
        <w:pStyle w:val="Equation"/>
        <w:rPr>
          <w:vertAlign w:val="superscript"/>
        </w:rPr>
      </w:pPr>
      <w:r>
        <w:t>0 = 1.47t</w:t>
      </w:r>
      <w:r>
        <w:rPr>
          <w:vertAlign w:val="superscript"/>
        </w:rPr>
        <w:t>2</w:t>
      </w:r>
      <w:r>
        <w:t xml:space="preserve"> - 622.65t + </w:t>
      </w:r>
      <w:r w:rsidR="001561B9">
        <w:t>50249</w:t>
      </w:r>
    </w:p>
    <w:p w14:paraId="0B69FA03" w14:textId="77777777" w:rsidR="007E52A5" w:rsidRDefault="007E52A5" w:rsidP="007E52A5">
      <w:r>
        <w:t>Solving for the roots of the equation give:</w:t>
      </w:r>
    </w:p>
    <w:p w14:paraId="7BA8EBC0" w14:textId="1868C8BC" w:rsidR="007E52A5" w:rsidRDefault="007E52A5" w:rsidP="007E52A5">
      <w:pPr>
        <w:pStyle w:val="Equation"/>
      </w:pPr>
      <w:r>
        <w:t xml:space="preserve">+root: </w:t>
      </w:r>
      <w:r>
        <w:tab/>
        <w:t>t = 3</w:t>
      </w:r>
      <w:r w:rsidR="001561B9">
        <w:t>15</w:t>
      </w:r>
      <w:r>
        <w:t xml:space="preserve"> min</w:t>
      </w:r>
    </w:p>
    <w:p w14:paraId="1970F5E5" w14:textId="37537F85" w:rsidR="001A561F" w:rsidRDefault="007E52A5" w:rsidP="007E52A5">
      <w:pPr>
        <w:pStyle w:val="Equation"/>
        <w:rPr>
          <w:b/>
          <w:bCs/>
        </w:rPr>
      </w:pPr>
      <w:r>
        <w:t xml:space="preserve">-root: </w:t>
      </w:r>
      <w:r>
        <w:tab/>
      </w:r>
      <w:r w:rsidRPr="00AB619E">
        <w:rPr>
          <w:highlight w:val="yellow"/>
        </w:rPr>
        <w:t xml:space="preserve">t = </w:t>
      </w:r>
      <w:r w:rsidR="001561B9">
        <w:rPr>
          <w:highlight w:val="yellow"/>
        </w:rPr>
        <w:t>108</w:t>
      </w:r>
      <w:r w:rsidRPr="00AB619E">
        <w:rPr>
          <w:highlight w:val="yellow"/>
        </w:rPr>
        <w:t xml:space="preserve"> min</w:t>
      </w:r>
      <w:r>
        <w:tab/>
      </w:r>
      <w:r>
        <w:rPr>
          <w:b/>
          <w:bCs/>
        </w:rPr>
        <w:t>(GOVERNS FRR for bearing away from support)</w:t>
      </w:r>
    </w:p>
    <w:p w14:paraId="637B6BF9" w14:textId="5E47C249" w:rsidR="0021474B" w:rsidRPr="0021474B" w:rsidRDefault="0021474B" w:rsidP="0021474B">
      <w:pPr>
        <w:rPr>
          <w:u w:val="single"/>
        </w:rPr>
      </w:pPr>
      <w:r w:rsidRPr="0021474B">
        <w:rPr>
          <w:u w:val="single"/>
        </w:rPr>
        <w:t>Summary:</w:t>
      </w:r>
    </w:p>
    <w:p w14:paraId="067F351F" w14:textId="4C549733" w:rsidR="00A33E20" w:rsidRDefault="00A33E20" w:rsidP="00A33E20">
      <w:pPr>
        <w:pStyle w:val="Equation"/>
      </w:pPr>
      <w:r>
        <w:tab/>
      </w:r>
      <w:r w:rsidR="0021474B">
        <w:t>Shear:</w:t>
      </w:r>
      <w:r>
        <w:tab/>
      </w:r>
      <w:r>
        <w:tab/>
      </w:r>
      <w:r>
        <w:tab/>
      </w:r>
      <w:r w:rsidR="0021474B">
        <w:t>FRR =</w:t>
      </w:r>
      <w:r>
        <w:t xml:space="preserve"> 1</w:t>
      </w:r>
      <w:r w:rsidR="001561B9">
        <w:t>1</w:t>
      </w:r>
      <w:r>
        <w:t>3 min</w:t>
      </w:r>
    </w:p>
    <w:p w14:paraId="78CF237D" w14:textId="02645979" w:rsidR="00A33E20" w:rsidRDefault="00A33E20" w:rsidP="00A33E20">
      <w:pPr>
        <w:pStyle w:val="Equation"/>
      </w:pPr>
      <w:r>
        <w:tab/>
        <w:t>Moment:</w:t>
      </w:r>
      <w:r>
        <w:tab/>
      </w:r>
      <w:r>
        <w:tab/>
      </w:r>
      <w:r w:rsidRPr="001561B9">
        <w:rPr>
          <w:highlight w:val="yellow"/>
        </w:rPr>
        <w:t>FRR = 88 min</w:t>
      </w:r>
      <w:r w:rsidR="001561B9">
        <w:tab/>
      </w:r>
      <w:r w:rsidR="001561B9">
        <w:tab/>
      </w:r>
      <w:r w:rsidR="001561B9">
        <w:rPr>
          <w:b/>
          <w:bCs/>
        </w:rPr>
        <w:t>(GOVERNS Girder FRR)</w:t>
      </w:r>
    </w:p>
    <w:p w14:paraId="21B83170" w14:textId="7CFFB41C" w:rsidR="00A33E20" w:rsidRPr="00A33E20" w:rsidRDefault="00A33E20" w:rsidP="00A33E20">
      <w:pPr>
        <w:pStyle w:val="Equation"/>
      </w:pPr>
      <w:r>
        <w:tab/>
        <w:t>Bearing:</w:t>
      </w:r>
      <w:r>
        <w:tab/>
      </w:r>
      <w:r>
        <w:tab/>
      </w:r>
      <w:r w:rsidRPr="001561B9">
        <w:t xml:space="preserve">FRR = </w:t>
      </w:r>
      <w:r w:rsidR="001561B9" w:rsidRPr="001561B9">
        <w:t>93</w:t>
      </w:r>
      <w:r w:rsidRPr="001561B9">
        <w:t xml:space="preserve"> min</w:t>
      </w:r>
    </w:p>
    <w:p w14:paraId="5272CECC" w14:textId="06E13FEE" w:rsidR="00A33E20" w:rsidRDefault="00A33E20" w:rsidP="00A33E20">
      <w:pPr>
        <w:pStyle w:val="Equation"/>
      </w:pPr>
      <w:r>
        <w:tab/>
        <w:t>Critical Bearing:</w:t>
      </w:r>
      <w:r>
        <w:tab/>
      </w:r>
      <w:r>
        <w:tab/>
        <w:t>FRR = 10</w:t>
      </w:r>
      <w:r w:rsidR="001561B9">
        <w:t>8</w:t>
      </w:r>
      <w:r>
        <w:t xml:space="preserve"> min</w:t>
      </w:r>
      <w:r w:rsidR="0021474B">
        <w:t xml:space="preserve"> </w:t>
      </w:r>
    </w:p>
    <w:p w14:paraId="26D77C35" w14:textId="39634290" w:rsidR="00A33E20" w:rsidRDefault="00A33E20" w:rsidP="00A33E20">
      <w:r>
        <w:t xml:space="preserve">Therefore, the FRR of the girder for this loading </w:t>
      </w:r>
      <w:r w:rsidR="001561B9">
        <w:t xml:space="preserve">configuration </w:t>
      </w:r>
      <w:r>
        <w:t xml:space="preserve">is </w:t>
      </w:r>
      <w:r w:rsidR="001561B9">
        <w:t>88</w:t>
      </w:r>
      <w:r>
        <w:t xml:space="preserve"> minutes</w:t>
      </w:r>
      <w:r w:rsidR="00BE4ECA">
        <w:t xml:space="preserve"> based on the flexural resistance.</w:t>
      </w:r>
    </w:p>
    <w:p w14:paraId="1D943266" w14:textId="77777777" w:rsidR="00A33E20" w:rsidRDefault="00A33E20" w:rsidP="00A33E20"/>
    <w:p w14:paraId="602CEA96" w14:textId="33C4BD05" w:rsidR="00A33E20" w:rsidRPr="00DA3107" w:rsidRDefault="00A33E20" w:rsidP="00A33E20">
      <w:pPr>
        <w:sectPr w:rsidR="00A33E20" w:rsidRPr="00DA3107" w:rsidSect="00FE2DA8">
          <w:pgSz w:w="12240" w:h="15840"/>
          <w:pgMar w:top="1440" w:right="1440" w:bottom="1440" w:left="1440" w:header="289" w:footer="289" w:gutter="0"/>
          <w:cols w:space="708"/>
          <w:docGrid w:linePitch="360"/>
        </w:sectPr>
      </w:pPr>
    </w:p>
    <w:p w14:paraId="2B77C747" w14:textId="7CE4128D" w:rsidR="00CF61C7" w:rsidRDefault="00CF61C7" w:rsidP="00CF61C7">
      <w:pPr>
        <w:pStyle w:val="Heading1"/>
        <w:numPr>
          <w:ilvl w:val="0"/>
          <w:numId w:val="0"/>
        </w:numPr>
        <w:rPr>
          <w:rFonts w:eastAsia="Calibri"/>
          <w:lang w:val="en-CA" w:eastAsia="en-US"/>
        </w:rPr>
      </w:pPr>
      <w:r>
        <w:rPr>
          <w:rFonts w:eastAsia="Calibri"/>
          <w:lang w:val="en-CA" w:eastAsia="en-US"/>
        </w:rPr>
        <w:lastRenderedPageBreak/>
        <w:t>Question 5</w:t>
      </w:r>
    </w:p>
    <w:p w14:paraId="7EECEB5C" w14:textId="3CDE4556" w:rsidR="002A58E2" w:rsidRDefault="002A58E2" w:rsidP="002A58E2">
      <w:pPr>
        <w:rPr>
          <w:rFonts w:eastAsia="Calibri"/>
          <w:lang w:val="en-CA" w:eastAsia="en-US"/>
        </w:rPr>
      </w:pPr>
      <w:r>
        <w:rPr>
          <w:rFonts w:eastAsia="Calibri"/>
          <w:lang w:val="en-CA" w:eastAsia="en-US"/>
        </w:rPr>
        <w:t>This question requires the selection of a column depth such that a FRR of 30 minutes is met. We can calculate the required section sizes for each relevant ULS then add char and zero-strength depth to determine the required full member size. For 30 minutes of fire exposure:</w:t>
      </w:r>
    </w:p>
    <w:p w14:paraId="7EF14A17" w14:textId="5E8900FB" w:rsidR="002A58E2" w:rsidRDefault="002A58E2" w:rsidP="002A58E2">
      <w:pPr>
        <w:pStyle w:val="Equation"/>
      </w:pPr>
      <w:r>
        <w:t>d</w:t>
      </w:r>
      <w:r>
        <w:rPr>
          <w:vertAlign w:val="subscript"/>
        </w:rPr>
        <w:t>x</w:t>
      </w:r>
      <w:r>
        <w:t xml:space="preserve"> = </w:t>
      </w:r>
      <w:proofErr w:type="spellStart"/>
      <w:proofErr w:type="gramStart"/>
      <w:r>
        <w:t>x</w:t>
      </w:r>
      <w:r>
        <w:rPr>
          <w:vertAlign w:val="subscript"/>
        </w:rPr>
        <w:t>c,n</w:t>
      </w:r>
      <w:proofErr w:type="spellEnd"/>
      <w:proofErr w:type="gramEnd"/>
      <w:r>
        <w:t xml:space="preserve"> + </w:t>
      </w:r>
      <w:proofErr w:type="spellStart"/>
      <w:r>
        <w:t>x</w:t>
      </w:r>
      <w:r>
        <w:rPr>
          <w:vertAlign w:val="subscript"/>
        </w:rPr>
        <w:t>t</w:t>
      </w:r>
      <w:proofErr w:type="spellEnd"/>
      <w:r>
        <w:t xml:space="preserve"> = </w:t>
      </w:r>
      <w:r>
        <w:rPr>
          <w:rFonts w:cs="Calibri"/>
        </w:rPr>
        <w:t>β</w:t>
      </w:r>
      <w:proofErr w:type="spellStart"/>
      <w:r>
        <w:rPr>
          <w:vertAlign w:val="subscript"/>
        </w:rPr>
        <w:t>n</w:t>
      </w:r>
      <w:r>
        <w:t>t</w:t>
      </w:r>
      <w:proofErr w:type="spellEnd"/>
      <w:r>
        <w:t xml:space="preserve"> + 7 mm = (0.7 mm/min)(30 min) + 7 mm = 28 mm</w:t>
      </w:r>
      <w:r>
        <w:tab/>
        <w:t>(</w:t>
      </w:r>
      <w:r>
        <w:rPr>
          <w:b/>
          <w:bCs/>
        </w:rPr>
        <w:t>B.4.4/B.5.1</w:t>
      </w:r>
      <w:r>
        <w:t>)</w:t>
      </w:r>
    </w:p>
    <w:p w14:paraId="09B458C2" w14:textId="19AC8E15" w:rsidR="002A58E2" w:rsidRDefault="002A58E2" w:rsidP="002A58E2">
      <w:r>
        <w:t xml:space="preserve">Therefore, the width and depth of </w:t>
      </w:r>
      <w:r w:rsidR="00177A48">
        <w:t>a</w:t>
      </w:r>
      <w:r>
        <w:t xml:space="preserve"> </w:t>
      </w:r>
      <w:r w:rsidR="00177A48">
        <w:t>column</w:t>
      </w:r>
      <w:r>
        <w:t xml:space="preserve"> with all sides exposed is:</w:t>
      </w:r>
    </w:p>
    <w:p w14:paraId="66BDBC74" w14:textId="403CF436" w:rsidR="002A58E2" w:rsidRDefault="002A58E2" w:rsidP="002A58E2">
      <w:pPr>
        <w:pStyle w:val="Equation"/>
      </w:pPr>
      <w:r>
        <w:t>d</w:t>
      </w:r>
      <w:r>
        <w:rPr>
          <w:vertAlign w:val="subscript"/>
        </w:rPr>
        <w:t>o</w:t>
      </w:r>
      <w:r>
        <w:t xml:space="preserve"> = d – 2d</w:t>
      </w:r>
      <w:r>
        <w:rPr>
          <w:vertAlign w:val="subscript"/>
        </w:rPr>
        <w:t>x</w:t>
      </w:r>
      <w:r>
        <w:t xml:space="preserve"> = </w:t>
      </w:r>
      <w:r w:rsidR="00177A48">
        <w:t>d – 2(28 mm) = d – 56 mm</w:t>
      </w:r>
    </w:p>
    <w:p w14:paraId="17F38DE7" w14:textId="525A72DE" w:rsidR="002A58E2" w:rsidRDefault="002A58E2" w:rsidP="002A58E2">
      <w:pPr>
        <w:pStyle w:val="Equation"/>
      </w:pPr>
      <w:proofErr w:type="spellStart"/>
      <w:r>
        <w:t>b</w:t>
      </w:r>
      <w:r>
        <w:rPr>
          <w:vertAlign w:val="subscript"/>
        </w:rPr>
        <w:t>o</w:t>
      </w:r>
      <w:proofErr w:type="spellEnd"/>
      <w:r>
        <w:t xml:space="preserve"> = </w:t>
      </w:r>
      <w:r w:rsidR="00177A48">
        <w:t>b</w:t>
      </w:r>
      <w:r>
        <w:t xml:space="preserve"> – 2d</w:t>
      </w:r>
      <w:r>
        <w:rPr>
          <w:vertAlign w:val="subscript"/>
        </w:rPr>
        <w:t>x</w:t>
      </w:r>
      <w:r>
        <w:t xml:space="preserve"> </w:t>
      </w:r>
      <w:r w:rsidR="00177A48">
        <w:t>= 265 mm – 56 mm = 209 mm</w:t>
      </w:r>
    </w:p>
    <w:p w14:paraId="72F57E72" w14:textId="5FFD752F" w:rsidR="00435E8C" w:rsidRDefault="00435E8C" w:rsidP="00435E8C">
      <w:r w:rsidRPr="00435E8C">
        <w:rPr>
          <w:u w:val="single"/>
        </w:rPr>
        <w:t>Load Case 1</w:t>
      </w:r>
      <w:r>
        <w:rPr>
          <w:u w:val="single"/>
        </w:rPr>
        <w:t>:</w:t>
      </w:r>
      <w:r>
        <w:t xml:space="preserve"> 1.4D</w:t>
      </w:r>
      <w:r>
        <w:tab/>
      </w:r>
      <w:r>
        <w:tab/>
      </w:r>
      <w:r>
        <w:tab/>
        <w:t>K</w:t>
      </w:r>
      <w:r>
        <w:rPr>
          <w:vertAlign w:val="subscript"/>
        </w:rPr>
        <w:t>D</w:t>
      </w:r>
      <w:r>
        <w:t xml:space="preserve"> = 0.65</w:t>
      </w:r>
    </w:p>
    <w:p w14:paraId="19857401" w14:textId="72C7E0B3" w:rsidR="00435E8C" w:rsidRPr="00435E8C" w:rsidRDefault="00435E8C" w:rsidP="00435E8C">
      <w:pPr>
        <w:pStyle w:val="Equation"/>
      </w:pPr>
      <w:proofErr w:type="spellStart"/>
      <w:r>
        <w:t>P</w:t>
      </w:r>
      <w:r>
        <w:rPr>
          <w:vertAlign w:val="subscript"/>
        </w:rPr>
        <w:t>f</w:t>
      </w:r>
      <w:proofErr w:type="spellEnd"/>
      <w:r>
        <w:t xml:space="preserve"> = 210 kN</w:t>
      </w:r>
    </w:p>
    <w:p w14:paraId="6E888680" w14:textId="79041BD9" w:rsidR="00435E8C" w:rsidRDefault="00435E8C" w:rsidP="00435E8C">
      <w:r w:rsidRPr="00435E8C">
        <w:rPr>
          <w:u w:val="single"/>
        </w:rPr>
        <w:t>Load Case 2:</w:t>
      </w:r>
      <w:r>
        <w:t xml:space="preserve"> 1.25D + 1.5L + 1.0S</w:t>
      </w:r>
      <w:r>
        <w:tab/>
      </w:r>
      <w:r>
        <w:tab/>
        <w:t>K</w:t>
      </w:r>
      <w:r>
        <w:rPr>
          <w:vertAlign w:val="subscript"/>
        </w:rPr>
        <w:t>D</w:t>
      </w:r>
      <w:r>
        <w:t xml:space="preserve"> = 1.0</w:t>
      </w:r>
    </w:p>
    <w:p w14:paraId="2DAD5888" w14:textId="020FCB10" w:rsidR="00435E8C" w:rsidRPr="00435E8C" w:rsidRDefault="00435E8C" w:rsidP="00435E8C">
      <w:pPr>
        <w:pStyle w:val="Equation"/>
      </w:pPr>
      <w:proofErr w:type="spellStart"/>
      <w:r>
        <w:t>P</w:t>
      </w:r>
      <w:r>
        <w:rPr>
          <w:vertAlign w:val="subscript"/>
        </w:rPr>
        <w:t>f</w:t>
      </w:r>
      <w:proofErr w:type="spellEnd"/>
      <w:r>
        <w:t xml:space="preserve"> = 387.5 kN</w:t>
      </w:r>
    </w:p>
    <w:p w14:paraId="4DAFBE8F" w14:textId="5FF62027" w:rsidR="00177A48" w:rsidRDefault="00177A48" w:rsidP="00177A48">
      <w:pPr>
        <w:rPr>
          <w:lang w:val="en-CA"/>
        </w:rPr>
      </w:pPr>
      <w:r>
        <w:rPr>
          <w:u w:val="single"/>
        </w:rPr>
        <w:t>Fire Load Case:</w:t>
      </w:r>
      <w:r>
        <w:t xml:space="preserve"> 1.0D + 1.0L + 1.0S</w:t>
      </w:r>
      <w:r>
        <w:tab/>
        <w:t>K</w:t>
      </w:r>
      <w:r>
        <w:rPr>
          <w:vertAlign w:val="subscript"/>
        </w:rPr>
        <w:t>D</w:t>
      </w:r>
      <w:r>
        <w:rPr>
          <w:lang w:val="en-CA"/>
        </w:rPr>
        <w:t xml:space="preserve"> = 1.</w:t>
      </w:r>
      <w:r w:rsidR="00490BC4">
        <w:rPr>
          <w:lang w:val="en-CA"/>
        </w:rPr>
        <w:t>15</w:t>
      </w:r>
    </w:p>
    <w:p w14:paraId="06A0DBB1" w14:textId="11F11023" w:rsidR="00177A48" w:rsidRDefault="00177A48" w:rsidP="00177A48">
      <w:pPr>
        <w:pStyle w:val="Equation"/>
      </w:pPr>
      <w:proofErr w:type="spellStart"/>
      <w:r>
        <w:t>P</w:t>
      </w:r>
      <w:r>
        <w:rPr>
          <w:vertAlign w:val="subscript"/>
        </w:rPr>
        <w:t>f</w:t>
      </w:r>
      <w:proofErr w:type="spellEnd"/>
      <w:r>
        <w:t xml:space="preserve"> = 300 kN</w:t>
      </w:r>
    </w:p>
    <w:p w14:paraId="6804C9D5" w14:textId="0D9F4C6A" w:rsidR="001F4FC2" w:rsidRPr="001F4FC2" w:rsidRDefault="001F4FC2" w:rsidP="00177A48">
      <w:pPr>
        <w:pStyle w:val="Equation"/>
      </w:pPr>
      <w:proofErr w:type="spellStart"/>
      <w:r>
        <w:t>K</w:t>
      </w:r>
      <w:r>
        <w:rPr>
          <w:vertAlign w:val="subscript"/>
        </w:rPr>
        <w:t>fl</w:t>
      </w:r>
      <w:proofErr w:type="spellEnd"/>
      <w:r>
        <w:t xml:space="preserve"> = 1.35</w:t>
      </w:r>
      <w:r>
        <w:tab/>
      </w:r>
      <w:r>
        <w:tab/>
        <w:t>(</w:t>
      </w:r>
      <w:r>
        <w:rPr>
          <w:b/>
          <w:bCs/>
        </w:rPr>
        <w:t>B.3.9</w:t>
      </w:r>
      <w:r>
        <w:t xml:space="preserve"> and </w:t>
      </w:r>
      <w:r>
        <w:rPr>
          <w:b/>
          <w:bCs/>
        </w:rPr>
        <w:t>B.6.3</w:t>
      </w:r>
      <w:r>
        <w:t>)</w:t>
      </w:r>
    </w:p>
    <w:p w14:paraId="4ACBD17F" w14:textId="73C2EBDB" w:rsidR="00177A48" w:rsidRDefault="00177A48" w:rsidP="00177A48">
      <w:pPr>
        <w:rPr>
          <w:u w:val="single"/>
        </w:rPr>
      </w:pPr>
      <w:r w:rsidRPr="00177A48">
        <w:rPr>
          <w:u w:val="single"/>
        </w:rPr>
        <w:t>Axial Compression Resistance</w:t>
      </w:r>
      <w:r>
        <w:rPr>
          <w:u w:val="single"/>
        </w:rPr>
        <w:t xml:space="preserve"> (</w:t>
      </w:r>
      <w:r>
        <w:rPr>
          <w:b/>
          <w:bCs/>
          <w:u w:val="single"/>
        </w:rPr>
        <w:t>7.5.8</w:t>
      </w:r>
      <w:r>
        <w:rPr>
          <w:u w:val="single"/>
        </w:rPr>
        <w:t>):</w:t>
      </w:r>
    </w:p>
    <w:p w14:paraId="17DF2C31" w14:textId="6FF56611" w:rsidR="00177A48" w:rsidRPr="00177A48" w:rsidRDefault="00177A48" w:rsidP="00177A48">
      <w:pPr>
        <w:rPr>
          <w:lang w:val="en-CA"/>
        </w:rPr>
      </w:pPr>
      <w:proofErr w:type="gramStart"/>
      <w:r>
        <w:t>Let</w:t>
      </w:r>
      <w:r>
        <w:rPr>
          <w:lang w:val="en-CA"/>
        </w:rPr>
        <w:t>’s</w:t>
      </w:r>
      <w:proofErr w:type="gramEnd"/>
      <w:r>
        <w:rPr>
          <w:lang w:val="en-CA"/>
        </w:rPr>
        <w:t xml:space="preserve"> </w:t>
      </w:r>
      <w:r w:rsidR="00435E8C">
        <w:rPr>
          <w:lang w:val="en-CA"/>
        </w:rPr>
        <w:t xml:space="preserve">use the fire load case to select an initial size and </w:t>
      </w:r>
      <w:r>
        <w:rPr>
          <w:lang w:val="en-CA"/>
        </w:rPr>
        <w:t>assume d &gt; b and d</w:t>
      </w:r>
      <w:r>
        <w:rPr>
          <w:vertAlign w:val="subscript"/>
          <w:lang w:val="en-CA"/>
        </w:rPr>
        <w:t>o</w:t>
      </w:r>
      <w:r>
        <w:rPr>
          <w:lang w:val="en-CA"/>
        </w:rPr>
        <w:t xml:space="preserve"> &gt; </w:t>
      </w:r>
      <w:proofErr w:type="spellStart"/>
      <w:r>
        <w:rPr>
          <w:lang w:val="en-CA"/>
        </w:rPr>
        <w:t>b</w:t>
      </w:r>
      <w:r>
        <w:rPr>
          <w:vertAlign w:val="subscript"/>
          <w:lang w:val="en-CA"/>
        </w:rPr>
        <w:t>o</w:t>
      </w:r>
      <w:proofErr w:type="spellEnd"/>
      <w:r>
        <w:rPr>
          <w:lang w:val="en-CA"/>
        </w:rPr>
        <w:t>. The slenderness ratio will then always be governed by:</w:t>
      </w:r>
    </w:p>
    <w:p w14:paraId="1CDB6B4F" w14:textId="3F6CF75D" w:rsidR="00177A48" w:rsidRDefault="00177A48" w:rsidP="00177A48">
      <w:pPr>
        <w:pStyle w:val="Equation"/>
      </w:pPr>
      <w:r>
        <w:t>C</w:t>
      </w:r>
      <w:r>
        <w:rPr>
          <w:vertAlign w:val="subscript"/>
        </w:rPr>
        <w:t>cy</w:t>
      </w:r>
      <w:r>
        <w:t xml:space="preserve"> = L</w:t>
      </w:r>
      <w:r>
        <w:rPr>
          <w:vertAlign w:val="subscript"/>
        </w:rPr>
        <w:t>e</w:t>
      </w:r>
      <w:r>
        <w:t>/</w:t>
      </w:r>
      <w:proofErr w:type="spellStart"/>
      <w:r>
        <w:t>b</w:t>
      </w:r>
      <w:r>
        <w:rPr>
          <w:vertAlign w:val="subscript"/>
        </w:rPr>
        <w:t>o</w:t>
      </w:r>
      <w:proofErr w:type="spellEnd"/>
      <w:r>
        <w:t xml:space="preserve"> = (8000 mm)</w:t>
      </w:r>
      <w:proofErr w:type="gramStart"/>
      <w:r>
        <w:t>/(</w:t>
      </w:r>
      <w:proofErr w:type="gramEnd"/>
      <w:r>
        <w:t xml:space="preserve">209 mm) = 38.3 &lt; 50 </w:t>
      </w:r>
      <w:r>
        <w:tab/>
        <w:t>(Slenderness OK)</w:t>
      </w:r>
    </w:p>
    <w:p w14:paraId="1415C5A2" w14:textId="52C93349" w:rsidR="00177A48" w:rsidRDefault="00177A48" w:rsidP="00177A48">
      <w:pPr>
        <w:pStyle w:val="Equation"/>
      </w:pPr>
      <w:r>
        <w:t>F</w:t>
      </w:r>
      <w:r>
        <w:rPr>
          <w:vertAlign w:val="subscript"/>
        </w:rPr>
        <w:t>c</w:t>
      </w:r>
      <w:r>
        <w:t xml:space="preserve"> = </w:t>
      </w:r>
      <w:proofErr w:type="spellStart"/>
      <w:r>
        <w:t>f</w:t>
      </w:r>
      <w:r>
        <w:rPr>
          <w:vertAlign w:val="subscript"/>
        </w:rPr>
        <w:t>c</w:t>
      </w:r>
      <w:r>
        <w:t>K</w:t>
      </w:r>
      <w:r>
        <w:rPr>
          <w:vertAlign w:val="subscript"/>
        </w:rPr>
        <w:t>D</w:t>
      </w:r>
      <w:r>
        <w:t>K</w:t>
      </w:r>
      <w:r>
        <w:rPr>
          <w:vertAlign w:val="subscript"/>
        </w:rPr>
        <w:t>H</w:t>
      </w:r>
      <w:r>
        <w:t>K</w:t>
      </w:r>
      <w:r>
        <w:rPr>
          <w:vertAlign w:val="subscript"/>
        </w:rPr>
        <w:t>S</w:t>
      </w:r>
      <w:r>
        <w:t>K</w:t>
      </w:r>
      <w:r>
        <w:rPr>
          <w:vertAlign w:val="subscript"/>
        </w:rPr>
        <w:t>T</w:t>
      </w:r>
      <w:proofErr w:type="spellEnd"/>
      <w:r>
        <w:t xml:space="preserve"> = (30.2 </w:t>
      </w:r>
      <w:proofErr w:type="gramStart"/>
      <w:r>
        <w:t>MPa)(</w:t>
      </w:r>
      <w:proofErr w:type="gramEnd"/>
      <w:r>
        <w:t>1</w:t>
      </w:r>
      <w:r w:rsidR="00490BC4">
        <w:t>.15</w:t>
      </w:r>
      <w:r>
        <w:t xml:space="preserve">)(1)(1)(1) = </w:t>
      </w:r>
      <w:r w:rsidR="00490BC4">
        <w:t>34.7</w:t>
      </w:r>
      <w:r>
        <w:t xml:space="preserve"> MPa</w:t>
      </w:r>
    </w:p>
    <w:p w14:paraId="569F8BE4" w14:textId="73DA5046" w:rsidR="00435E8C" w:rsidRDefault="00435E8C" w:rsidP="00177A48">
      <w:pPr>
        <w:pStyle w:val="Equation"/>
      </w:pPr>
      <w:proofErr w:type="spellStart"/>
      <w:r>
        <w:t>A</w:t>
      </w:r>
      <w:r>
        <w:rPr>
          <w:vertAlign w:val="subscript"/>
        </w:rPr>
        <w:t>o</w:t>
      </w:r>
      <w:proofErr w:type="spellEnd"/>
      <w:r>
        <w:t xml:space="preserve"> = </w:t>
      </w:r>
      <w:proofErr w:type="spellStart"/>
      <w:r>
        <w:t>b</w:t>
      </w:r>
      <w:r>
        <w:rPr>
          <w:vertAlign w:val="subscript"/>
        </w:rPr>
        <w:t>o</w:t>
      </w:r>
      <w:proofErr w:type="spellEnd"/>
      <w:r>
        <w:t xml:space="preserve"> x d</w:t>
      </w:r>
      <w:r>
        <w:rPr>
          <w:vertAlign w:val="subscript"/>
        </w:rPr>
        <w:t>o</w:t>
      </w:r>
      <w:r>
        <w:t xml:space="preserve"> = (209 </w:t>
      </w:r>
      <w:proofErr w:type="gramStart"/>
      <w:r>
        <w:t>mm)(</w:t>
      </w:r>
      <w:proofErr w:type="gramEnd"/>
      <w:r>
        <w:t>d – 56 mm)</w:t>
      </w:r>
    </w:p>
    <w:p w14:paraId="2587F1F9" w14:textId="6062F73C" w:rsidR="00125446" w:rsidRDefault="001F4FC2" w:rsidP="00125446">
      <w:pPr>
        <w:rPr>
          <w:lang w:val="en-CA"/>
        </w:rPr>
      </w:pPr>
      <w:r>
        <w:t xml:space="preserve">From the selection tables, a </w:t>
      </w:r>
      <w:r w:rsidR="00125446">
        <w:t xml:space="preserve">member </w:t>
      </w:r>
      <w:r>
        <w:t>size of 265x26</w:t>
      </w:r>
      <w:r w:rsidR="00125446">
        <w:t>6</w:t>
      </w:r>
      <w:r>
        <w:t xml:space="preserve"> mm D. Fir L. 16c-e </w:t>
      </w:r>
      <w:r w:rsidR="00125446">
        <w:t xml:space="preserve">is not sufficient for </w:t>
      </w:r>
      <w:r w:rsidR="00490BC4">
        <w:t>load case 2</w:t>
      </w:r>
      <w:r w:rsidR="00125446">
        <w:t xml:space="preserve"> (K</w:t>
      </w:r>
      <w:r w:rsidR="00125446">
        <w:rPr>
          <w:vertAlign w:val="subscript"/>
        </w:rPr>
        <w:t>D</w:t>
      </w:r>
      <w:r w:rsidR="00125446">
        <w:t xml:space="preserve"> = 1.0). </w:t>
      </w:r>
      <w:proofErr w:type="gramStart"/>
      <w:r w:rsidR="00125446">
        <w:t>Therefore</w:t>
      </w:r>
      <w:proofErr w:type="gramEnd"/>
      <w:r w:rsidR="00125446">
        <w:t xml:space="preserve"> let</w:t>
      </w:r>
      <w:r w:rsidR="00125446">
        <w:rPr>
          <w:lang w:val="en-CA"/>
        </w:rPr>
        <w:t>’s try the next biggest size of 265x304 mm.</w:t>
      </w:r>
    </w:p>
    <w:p w14:paraId="114AFAE4" w14:textId="2FC50FA0" w:rsidR="00125446" w:rsidRDefault="00125446" w:rsidP="00125446">
      <w:pPr>
        <w:pStyle w:val="Equation"/>
      </w:pPr>
      <w:proofErr w:type="spellStart"/>
      <w:r>
        <w:t>A</w:t>
      </w:r>
      <w:r>
        <w:rPr>
          <w:vertAlign w:val="subscript"/>
        </w:rPr>
        <w:t>o</w:t>
      </w:r>
      <w:proofErr w:type="spellEnd"/>
      <w:r>
        <w:t xml:space="preserve"> = (209 </w:t>
      </w:r>
      <w:proofErr w:type="gramStart"/>
      <w:r>
        <w:t>mm)(</w:t>
      </w:r>
      <w:proofErr w:type="gramEnd"/>
      <w:r>
        <w:t>304 – 56 mm) = 51832 mm</w:t>
      </w:r>
      <w:r>
        <w:rPr>
          <w:vertAlign w:val="superscript"/>
        </w:rPr>
        <w:t>2</w:t>
      </w:r>
    </w:p>
    <w:p w14:paraId="1079F84D" w14:textId="106C2022" w:rsidR="00125446" w:rsidRDefault="00125446" w:rsidP="00125446">
      <w:pPr>
        <w:pStyle w:val="Equation"/>
        <w:rPr>
          <w:rFonts w:cs="Calibri"/>
        </w:rPr>
      </w:pPr>
      <w:proofErr w:type="spellStart"/>
      <w:r>
        <w:t>K</w:t>
      </w:r>
      <w:r>
        <w:rPr>
          <w:vertAlign w:val="subscript"/>
        </w:rPr>
        <w:t>zcg</w:t>
      </w:r>
      <w:proofErr w:type="spellEnd"/>
      <w:r>
        <w:t xml:space="preserve"> = 0.68(0.265 x 0.304 x 8 m</w:t>
      </w:r>
      <w:r>
        <w:rPr>
          <w:vertAlign w:val="superscript"/>
        </w:rPr>
        <w:t>3</w:t>
      </w:r>
      <w:r>
        <w:t>)</w:t>
      </w:r>
      <w:r>
        <w:rPr>
          <w:vertAlign w:val="superscript"/>
        </w:rPr>
        <w:t>-0.13</w:t>
      </w:r>
      <w:r>
        <w:t xml:space="preserve"> </w:t>
      </w:r>
      <w:r>
        <w:rPr>
          <w:rFonts w:cs="Calibri"/>
        </w:rPr>
        <w:t>= 0.72 ≤ 1.0</w:t>
      </w:r>
      <w:r>
        <w:rPr>
          <w:rFonts w:cs="Calibri"/>
        </w:rPr>
        <w:tab/>
        <w:t xml:space="preserve">(Size factor uses </w:t>
      </w:r>
      <w:r>
        <w:rPr>
          <w:rFonts w:cs="Calibri"/>
          <w:i/>
          <w:iCs/>
        </w:rPr>
        <w:t>original</w:t>
      </w:r>
      <w:r>
        <w:rPr>
          <w:rFonts w:cs="Calibri"/>
        </w:rPr>
        <w:t xml:space="preserve"> dimensions – </w:t>
      </w:r>
      <w:r>
        <w:rPr>
          <w:rFonts w:cs="Calibri"/>
          <w:b/>
          <w:bCs/>
        </w:rPr>
        <w:t>B.3.5</w:t>
      </w:r>
      <w:r>
        <w:rPr>
          <w:rFonts w:cs="Calibri"/>
        </w:rPr>
        <w:t>)</w:t>
      </w:r>
    </w:p>
    <w:p w14:paraId="15682798" w14:textId="77777777" w:rsidR="00125446" w:rsidRDefault="00125446" w:rsidP="00125446">
      <w:pPr>
        <w:pStyle w:val="Equation"/>
      </w:pPr>
    </w:p>
    <w:p w14:paraId="1F197A84" w14:textId="025FAF0A" w:rsidR="00125446" w:rsidRDefault="00125446" w:rsidP="00125446">
      <w:pPr>
        <w:pStyle w:val="Equation"/>
      </w:pPr>
      <w:r>
        <w:t>K</w:t>
      </w:r>
      <w:r>
        <w:rPr>
          <w:vertAlign w:val="subscript"/>
        </w:rPr>
        <w:t>c</w:t>
      </w:r>
      <w:r>
        <w:t xml:space="preserve"> = [1.0 + F</w:t>
      </w:r>
      <w:r>
        <w:rPr>
          <w:vertAlign w:val="subscript"/>
        </w:rPr>
        <w:t>c</w:t>
      </w:r>
      <w:r>
        <w:t>K</w:t>
      </w:r>
      <w:r>
        <w:rPr>
          <w:vertAlign w:val="subscript"/>
        </w:rPr>
        <w:t>zcg</w:t>
      </w:r>
      <w:r>
        <w:t>C</w:t>
      </w:r>
      <w:r>
        <w:rPr>
          <w:vertAlign w:val="subscript"/>
        </w:rPr>
        <w:t>c</w:t>
      </w:r>
      <w:r>
        <w:rPr>
          <w:vertAlign w:val="superscript"/>
        </w:rPr>
        <w:t>3</w:t>
      </w:r>
      <w:r>
        <w:t>/35EK</w:t>
      </w:r>
      <w:r>
        <w:rPr>
          <w:vertAlign w:val="subscript"/>
        </w:rPr>
        <w:t>SE</w:t>
      </w:r>
      <w:r>
        <w:t>K</w:t>
      </w:r>
      <w:r>
        <w:rPr>
          <w:vertAlign w:val="subscript"/>
        </w:rPr>
        <w:t>T</w:t>
      </w:r>
      <w:r>
        <w:t>]</w:t>
      </w:r>
      <w:r>
        <w:rPr>
          <w:vertAlign w:val="superscript"/>
        </w:rPr>
        <w:t>-1</w:t>
      </w:r>
      <w:r>
        <w:t xml:space="preserve"> = [1.0 + (3</w:t>
      </w:r>
      <w:r w:rsidR="00490BC4">
        <w:t>4.7</w:t>
      </w:r>
      <w:r>
        <w:t xml:space="preserve"> </w:t>
      </w:r>
      <w:proofErr w:type="gramStart"/>
      <w:r>
        <w:t>MPa)(</w:t>
      </w:r>
      <w:proofErr w:type="gramEnd"/>
      <w:r>
        <w:t>0.72)(38.3)</w:t>
      </w:r>
      <w:r>
        <w:rPr>
          <w:vertAlign w:val="superscript"/>
        </w:rPr>
        <w:t>3</w:t>
      </w:r>
      <w:r>
        <w:t>/35(12400 MPa)(1)(1)]</w:t>
      </w:r>
      <w:r>
        <w:rPr>
          <w:vertAlign w:val="superscript"/>
        </w:rPr>
        <w:t>-1</w:t>
      </w:r>
    </w:p>
    <w:p w14:paraId="0091BBEF" w14:textId="1A840FDA" w:rsidR="00125446" w:rsidRDefault="00125446" w:rsidP="00125446">
      <w:pPr>
        <w:pStyle w:val="Equation"/>
      </w:pPr>
      <w:r>
        <w:t>K</w:t>
      </w:r>
      <w:r>
        <w:rPr>
          <w:vertAlign w:val="subscript"/>
        </w:rPr>
        <w:t>c</w:t>
      </w:r>
      <w:r>
        <w:t xml:space="preserve"> = 0.2</w:t>
      </w:r>
      <w:r w:rsidR="00490BC4">
        <w:t>3</w:t>
      </w:r>
    </w:p>
    <w:p w14:paraId="2E5762AE" w14:textId="77777777" w:rsidR="00125446" w:rsidRDefault="00125446" w:rsidP="00125446">
      <w:r>
        <w:t xml:space="preserve">Note: Per </w:t>
      </w:r>
      <w:r>
        <w:rPr>
          <w:b/>
          <w:bCs/>
        </w:rPr>
        <w:t>B.6.4</w:t>
      </w:r>
      <w:r>
        <w:t xml:space="preserve">, the specified mean value of the modulus of elasticity is used in </w:t>
      </w:r>
      <w:r>
        <w:rPr>
          <w:b/>
          <w:bCs/>
        </w:rPr>
        <w:t>Annex B</w:t>
      </w:r>
      <w:r>
        <w:t xml:space="preserve"> calculations instead of E</w:t>
      </w:r>
      <w:r>
        <w:rPr>
          <w:vertAlign w:val="subscript"/>
        </w:rPr>
        <w:t>05</w:t>
      </w:r>
      <w:r>
        <w:t>.</w:t>
      </w:r>
    </w:p>
    <w:p w14:paraId="577F13A1" w14:textId="4E90C172" w:rsidR="00125446" w:rsidRDefault="00125446" w:rsidP="00125446">
      <w:pPr>
        <w:pStyle w:val="Equation"/>
      </w:pPr>
      <w:proofErr w:type="spellStart"/>
      <w:r>
        <w:t>P</w:t>
      </w:r>
      <w:r>
        <w:rPr>
          <w:vertAlign w:val="subscript"/>
        </w:rPr>
        <w:t>r</w:t>
      </w:r>
      <w:proofErr w:type="spellEnd"/>
      <w:r>
        <w:t xml:space="preserve"> = </w:t>
      </w:r>
      <w:proofErr w:type="spellStart"/>
      <w:r>
        <w:rPr>
          <w:rFonts w:cs="Calibri"/>
        </w:rPr>
        <w:t>φ</w:t>
      </w:r>
      <w:r>
        <w:t>F</w:t>
      </w:r>
      <w:r>
        <w:rPr>
          <w:vertAlign w:val="subscript"/>
        </w:rPr>
        <w:t>c</w:t>
      </w:r>
      <w:r>
        <w:t>A</w:t>
      </w:r>
      <w:r>
        <w:rPr>
          <w:vertAlign w:val="subscript"/>
        </w:rPr>
        <w:t>o</w:t>
      </w:r>
      <w:r>
        <w:t>K</w:t>
      </w:r>
      <w:r>
        <w:rPr>
          <w:vertAlign w:val="subscript"/>
        </w:rPr>
        <w:t>zcg</w:t>
      </w:r>
      <w:r>
        <w:t>K</w:t>
      </w:r>
      <w:r>
        <w:rPr>
          <w:vertAlign w:val="subscript"/>
        </w:rPr>
        <w:t>c</w:t>
      </w:r>
      <w:r>
        <w:t>K</w:t>
      </w:r>
      <w:r>
        <w:rPr>
          <w:vertAlign w:val="subscript"/>
        </w:rPr>
        <w:t>ls</w:t>
      </w:r>
      <w:proofErr w:type="spellEnd"/>
      <w:r>
        <w:t xml:space="preserve"> = (</w:t>
      </w:r>
      <w:proofErr w:type="gramStart"/>
      <w:r>
        <w:t>1)(</w:t>
      </w:r>
      <w:proofErr w:type="gramEnd"/>
      <w:r>
        <w:t>3</w:t>
      </w:r>
      <w:r w:rsidR="00490BC4">
        <w:t>4</w:t>
      </w:r>
      <w:r>
        <w:t>.</w:t>
      </w:r>
      <w:r w:rsidR="00490BC4">
        <w:t>7</w:t>
      </w:r>
      <w:r>
        <w:t xml:space="preserve"> MPa)(51832 mm</w:t>
      </w:r>
      <w:r>
        <w:rPr>
          <w:vertAlign w:val="superscript"/>
        </w:rPr>
        <w:t>2</w:t>
      </w:r>
      <w:r>
        <w:t>)(0.72)(0.2</w:t>
      </w:r>
      <w:r w:rsidR="00490BC4">
        <w:t>3</w:t>
      </w:r>
      <w:r>
        <w:t>)(1.35)</w:t>
      </w:r>
    </w:p>
    <w:p w14:paraId="4E964802" w14:textId="61EC5D0A" w:rsidR="00125446" w:rsidRDefault="00125446" w:rsidP="00125446">
      <w:pPr>
        <w:pStyle w:val="Equation"/>
      </w:pPr>
      <w:proofErr w:type="spellStart"/>
      <w:r w:rsidRPr="00045064">
        <w:rPr>
          <w:highlight w:val="yellow"/>
        </w:rPr>
        <w:t>P</w:t>
      </w:r>
      <w:r w:rsidRPr="00045064">
        <w:rPr>
          <w:highlight w:val="yellow"/>
          <w:vertAlign w:val="subscript"/>
        </w:rPr>
        <w:t>r</w:t>
      </w:r>
      <w:proofErr w:type="spellEnd"/>
      <w:r w:rsidRPr="00045064">
        <w:rPr>
          <w:highlight w:val="yellow"/>
        </w:rPr>
        <w:t xml:space="preserve"> = </w:t>
      </w:r>
      <w:r w:rsidR="00490BC4">
        <w:rPr>
          <w:highlight w:val="yellow"/>
        </w:rPr>
        <w:t>402</w:t>
      </w:r>
      <w:r w:rsidR="00045064" w:rsidRPr="00045064">
        <w:rPr>
          <w:highlight w:val="yellow"/>
        </w:rPr>
        <w:t xml:space="preserve"> kN &gt; </w:t>
      </w:r>
      <w:proofErr w:type="spellStart"/>
      <w:r w:rsidR="00045064" w:rsidRPr="00045064">
        <w:rPr>
          <w:highlight w:val="yellow"/>
        </w:rPr>
        <w:t>P</w:t>
      </w:r>
      <w:r w:rsidR="00045064" w:rsidRPr="00045064">
        <w:rPr>
          <w:highlight w:val="yellow"/>
          <w:vertAlign w:val="subscript"/>
        </w:rPr>
        <w:t>f</w:t>
      </w:r>
      <w:proofErr w:type="spellEnd"/>
      <w:r w:rsidR="00045064" w:rsidRPr="00045064">
        <w:rPr>
          <w:highlight w:val="yellow"/>
        </w:rPr>
        <w:t xml:space="preserve"> = 300 kN</w:t>
      </w:r>
      <w:r w:rsidR="00045064">
        <w:tab/>
      </w:r>
      <w:r w:rsidR="00045064">
        <w:tab/>
        <w:t>(</w:t>
      </w:r>
      <w:r w:rsidR="00045064">
        <w:rPr>
          <w:b/>
          <w:bCs/>
        </w:rPr>
        <w:t>Section OK for 30 min. FRR</w:t>
      </w:r>
      <w:r w:rsidR="00045064">
        <w:t>)</w:t>
      </w:r>
    </w:p>
    <w:p w14:paraId="0EDFA708" w14:textId="77777777" w:rsidR="00ED5150" w:rsidRDefault="00ED5150" w:rsidP="00045064">
      <w:pPr>
        <w:rPr>
          <w:rFonts w:eastAsia="Calibri"/>
        </w:rPr>
      </w:pPr>
    </w:p>
    <w:p w14:paraId="64790B0A" w14:textId="77777777" w:rsidR="00ED5150" w:rsidRDefault="00ED5150" w:rsidP="00045064">
      <w:pPr>
        <w:rPr>
          <w:rFonts w:eastAsia="Calibri"/>
        </w:rPr>
      </w:pPr>
    </w:p>
    <w:p w14:paraId="07717796" w14:textId="77777777" w:rsidR="00ED5150" w:rsidRDefault="00ED5150" w:rsidP="00045064">
      <w:pPr>
        <w:rPr>
          <w:rFonts w:eastAsia="Calibri"/>
        </w:rPr>
      </w:pPr>
    </w:p>
    <w:p w14:paraId="1F6E5648" w14:textId="270575EF" w:rsidR="00045064" w:rsidRDefault="00045064" w:rsidP="00045064">
      <w:pPr>
        <w:rPr>
          <w:rFonts w:eastAsia="Calibri"/>
        </w:rPr>
      </w:pPr>
      <w:r>
        <w:rPr>
          <w:rFonts w:eastAsia="Calibri"/>
        </w:rPr>
        <w:lastRenderedPageBreak/>
        <w:t>Check standard load cases:</w:t>
      </w:r>
    </w:p>
    <w:p w14:paraId="294E2B51" w14:textId="77777777" w:rsidR="00045064" w:rsidRDefault="00045064" w:rsidP="00045064">
      <w:pPr>
        <w:rPr>
          <w:rFonts w:eastAsia="Calibri"/>
        </w:rPr>
      </w:pPr>
    </w:p>
    <w:p w14:paraId="2C531CBC" w14:textId="1A52CE93" w:rsidR="00045064" w:rsidRDefault="00045064" w:rsidP="00045064">
      <w:pPr>
        <w:rPr>
          <w:rFonts w:eastAsia="Calibri"/>
        </w:rPr>
      </w:pPr>
      <w:r>
        <w:rPr>
          <w:rFonts w:eastAsia="Calibri"/>
        </w:rPr>
        <w:t>Case 1:</w:t>
      </w:r>
    </w:p>
    <w:p w14:paraId="75CB8DE1" w14:textId="6709AE6D" w:rsidR="00045064" w:rsidRDefault="00045064" w:rsidP="00045064">
      <w:pPr>
        <w:pStyle w:val="Equation"/>
      </w:pPr>
      <w:r>
        <w:t>C</w:t>
      </w:r>
      <w:r>
        <w:rPr>
          <w:vertAlign w:val="subscript"/>
        </w:rPr>
        <w:t>cy</w:t>
      </w:r>
      <w:r>
        <w:t xml:space="preserve"> = 8000 mm/265 mm = 30.2</w:t>
      </w:r>
    </w:p>
    <w:p w14:paraId="797576BE" w14:textId="1EA1D7A7" w:rsidR="00045064" w:rsidRDefault="00045064" w:rsidP="00045064">
      <w:pPr>
        <w:pStyle w:val="Equation"/>
      </w:pPr>
      <w:r>
        <w:t>F</w:t>
      </w:r>
      <w:r>
        <w:softHyphen/>
      </w:r>
      <w:r>
        <w:rPr>
          <w:vertAlign w:val="subscript"/>
        </w:rPr>
        <w:t>c</w:t>
      </w:r>
      <w:r>
        <w:t xml:space="preserve"> = (30.2 </w:t>
      </w:r>
      <w:proofErr w:type="gramStart"/>
      <w:r>
        <w:t>MPa)(</w:t>
      </w:r>
      <w:proofErr w:type="gramEnd"/>
      <w:r>
        <w:t>0.65) = 19.63 MPa</w:t>
      </w:r>
    </w:p>
    <w:p w14:paraId="2EE51DD9" w14:textId="6D59871D" w:rsidR="00045064" w:rsidRDefault="00045064" w:rsidP="00045064">
      <w:pPr>
        <w:pStyle w:val="Equation"/>
      </w:pPr>
      <w:r>
        <w:t>K</w:t>
      </w:r>
      <w:r>
        <w:rPr>
          <w:vertAlign w:val="subscript"/>
        </w:rPr>
        <w:t>c</w:t>
      </w:r>
      <w:r>
        <w:t xml:space="preserve"> = [1.0 + (19.63 </w:t>
      </w:r>
      <w:proofErr w:type="gramStart"/>
      <w:r>
        <w:t>MPa)(</w:t>
      </w:r>
      <w:proofErr w:type="gramEnd"/>
      <w:r>
        <w:t>0.72)(30.2)</w:t>
      </w:r>
      <w:r>
        <w:rPr>
          <w:vertAlign w:val="superscript"/>
        </w:rPr>
        <w:t>3</w:t>
      </w:r>
      <w:r>
        <w:t>/35(0.87 x 12400 MPa)(1)(1)]</w:t>
      </w:r>
      <w:r>
        <w:rPr>
          <w:vertAlign w:val="superscript"/>
        </w:rPr>
        <w:t>-1</w:t>
      </w:r>
      <w:r>
        <w:rPr>
          <w:vertAlign w:val="subscript"/>
        </w:rPr>
        <w:softHyphen/>
      </w:r>
      <w:r>
        <w:t xml:space="preserve"> = 0.49</w:t>
      </w:r>
    </w:p>
    <w:p w14:paraId="75C7F947" w14:textId="13B2FE40" w:rsidR="00045064" w:rsidRDefault="00045064" w:rsidP="00045064">
      <w:pPr>
        <w:pStyle w:val="Equation"/>
      </w:pPr>
    </w:p>
    <w:p w14:paraId="54D08EA0" w14:textId="03832318" w:rsidR="00045064" w:rsidRDefault="00045064" w:rsidP="00045064">
      <w:pPr>
        <w:pStyle w:val="Equation"/>
      </w:pPr>
      <w:proofErr w:type="spellStart"/>
      <w:r>
        <w:t>P</w:t>
      </w:r>
      <w:r>
        <w:rPr>
          <w:vertAlign w:val="subscript"/>
        </w:rPr>
        <w:t>r</w:t>
      </w:r>
      <w:proofErr w:type="spellEnd"/>
      <w:r>
        <w:t xml:space="preserve"> = (</w:t>
      </w:r>
      <w:proofErr w:type="gramStart"/>
      <w:r>
        <w:t>0.80)(</w:t>
      </w:r>
      <w:proofErr w:type="gramEnd"/>
      <w:r>
        <w:t>19.63 MPa)(265x304 mm</w:t>
      </w:r>
      <w:r>
        <w:rPr>
          <w:vertAlign w:val="superscript"/>
        </w:rPr>
        <w:t>2</w:t>
      </w:r>
      <w:r>
        <w:t>)(0.72)(0.49)</w:t>
      </w:r>
    </w:p>
    <w:p w14:paraId="2951E6D0" w14:textId="52921DEE" w:rsidR="00045064" w:rsidRDefault="00045064" w:rsidP="00045064">
      <w:pPr>
        <w:pStyle w:val="Equation"/>
      </w:pPr>
      <w:proofErr w:type="spellStart"/>
      <w:r w:rsidRPr="00045064">
        <w:rPr>
          <w:highlight w:val="yellow"/>
        </w:rPr>
        <w:t>P</w:t>
      </w:r>
      <w:r w:rsidRPr="00045064">
        <w:rPr>
          <w:highlight w:val="yellow"/>
          <w:vertAlign w:val="subscript"/>
        </w:rPr>
        <w:t>r</w:t>
      </w:r>
      <w:proofErr w:type="spellEnd"/>
      <w:r w:rsidRPr="00045064">
        <w:rPr>
          <w:highlight w:val="yellow"/>
        </w:rPr>
        <w:t xml:space="preserve"> = 446 kN &gt; </w:t>
      </w:r>
      <w:proofErr w:type="spellStart"/>
      <w:r w:rsidRPr="00045064">
        <w:rPr>
          <w:highlight w:val="yellow"/>
        </w:rPr>
        <w:t>P</w:t>
      </w:r>
      <w:r w:rsidRPr="00045064">
        <w:rPr>
          <w:highlight w:val="yellow"/>
          <w:vertAlign w:val="subscript"/>
        </w:rPr>
        <w:t>f</w:t>
      </w:r>
      <w:proofErr w:type="spellEnd"/>
      <w:r w:rsidRPr="00045064">
        <w:rPr>
          <w:highlight w:val="yellow"/>
        </w:rPr>
        <w:t xml:space="preserve"> = 210 kN</w:t>
      </w:r>
      <w:r>
        <w:tab/>
      </w:r>
      <w:r>
        <w:tab/>
      </w:r>
      <w:r>
        <w:tab/>
      </w:r>
      <w:r>
        <w:tab/>
        <w:t>(</w:t>
      </w:r>
      <w:r>
        <w:rPr>
          <w:b/>
          <w:bCs/>
        </w:rPr>
        <w:t>Section OK for Case 1</w:t>
      </w:r>
      <w:r>
        <w:t>)</w:t>
      </w:r>
    </w:p>
    <w:p w14:paraId="3D577821" w14:textId="30B4F619" w:rsidR="00045064" w:rsidRDefault="00045064" w:rsidP="00045064">
      <w:pPr>
        <w:rPr>
          <w:rFonts w:eastAsia="Calibri"/>
        </w:rPr>
      </w:pPr>
      <w:r>
        <w:rPr>
          <w:rFonts w:eastAsia="Calibri"/>
        </w:rPr>
        <w:t>Case 2:</w:t>
      </w:r>
    </w:p>
    <w:p w14:paraId="596C74CD" w14:textId="4FEB0DDF" w:rsidR="00045064" w:rsidRDefault="00045064" w:rsidP="00045064">
      <w:pPr>
        <w:pStyle w:val="Equation"/>
      </w:pPr>
      <w:r>
        <w:t>F</w:t>
      </w:r>
      <w:r>
        <w:softHyphen/>
      </w:r>
      <w:r>
        <w:rPr>
          <w:vertAlign w:val="subscript"/>
        </w:rPr>
        <w:t>c</w:t>
      </w:r>
      <w:r>
        <w:t xml:space="preserve"> = 30.2 MPa</w:t>
      </w:r>
    </w:p>
    <w:p w14:paraId="30C9B257" w14:textId="60A605DC" w:rsidR="00045064" w:rsidRDefault="00045064" w:rsidP="00045064">
      <w:pPr>
        <w:pStyle w:val="Equation"/>
      </w:pPr>
      <w:r>
        <w:t>K</w:t>
      </w:r>
      <w:r>
        <w:rPr>
          <w:vertAlign w:val="subscript"/>
        </w:rPr>
        <w:t>c</w:t>
      </w:r>
      <w:r>
        <w:t xml:space="preserve"> = [1.0 + (30.2 </w:t>
      </w:r>
      <w:proofErr w:type="gramStart"/>
      <w:r>
        <w:t>MPa)(</w:t>
      </w:r>
      <w:proofErr w:type="gramEnd"/>
      <w:r>
        <w:t>0.72)(30.2)</w:t>
      </w:r>
      <w:r>
        <w:rPr>
          <w:vertAlign w:val="superscript"/>
        </w:rPr>
        <w:t>3</w:t>
      </w:r>
      <w:r>
        <w:t>/35(0.87 x 12400 MPa)(1)(1)]</w:t>
      </w:r>
      <w:r>
        <w:rPr>
          <w:vertAlign w:val="superscript"/>
        </w:rPr>
        <w:t>-1</w:t>
      </w:r>
      <w:r>
        <w:rPr>
          <w:vertAlign w:val="subscript"/>
        </w:rPr>
        <w:softHyphen/>
      </w:r>
      <w:r>
        <w:t xml:space="preserve"> = 0.39</w:t>
      </w:r>
    </w:p>
    <w:p w14:paraId="44CB9397" w14:textId="77777777" w:rsidR="00045064" w:rsidRDefault="00045064" w:rsidP="00045064">
      <w:pPr>
        <w:pStyle w:val="Equation"/>
      </w:pPr>
    </w:p>
    <w:p w14:paraId="56E1F136" w14:textId="77777777" w:rsidR="00045064" w:rsidRDefault="00045064" w:rsidP="00045064">
      <w:pPr>
        <w:pStyle w:val="Equation"/>
      </w:pPr>
      <w:proofErr w:type="spellStart"/>
      <w:r>
        <w:t>P</w:t>
      </w:r>
      <w:r>
        <w:rPr>
          <w:vertAlign w:val="subscript"/>
        </w:rPr>
        <w:t>r</w:t>
      </w:r>
      <w:proofErr w:type="spellEnd"/>
      <w:r>
        <w:t xml:space="preserve"> = (</w:t>
      </w:r>
      <w:proofErr w:type="gramStart"/>
      <w:r>
        <w:t>0.80)(</w:t>
      </w:r>
      <w:proofErr w:type="gramEnd"/>
      <w:r>
        <w:t>30.2 MPa)(265x304 mm</w:t>
      </w:r>
      <w:r>
        <w:rPr>
          <w:vertAlign w:val="superscript"/>
        </w:rPr>
        <w:t>2</w:t>
      </w:r>
      <w:r>
        <w:t>)(0.72)(0.39)</w:t>
      </w:r>
    </w:p>
    <w:p w14:paraId="43F2313B" w14:textId="45AEE4D9" w:rsidR="00045064" w:rsidRDefault="00045064" w:rsidP="00045064">
      <w:pPr>
        <w:pStyle w:val="Equation"/>
      </w:pPr>
      <w:proofErr w:type="spellStart"/>
      <w:r w:rsidRPr="00045064">
        <w:rPr>
          <w:highlight w:val="yellow"/>
        </w:rPr>
        <w:t>P</w:t>
      </w:r>
      <w:r w:rsidRPr="00045064">
        <w:rPr>
          <w:highlight w:val="yellow"/>
          <w:vertAlign w:val="subscript"/>
        </w:rPr>
        <w:t>r</w:t>
      </w:r>
      <w:proofErr w:type="spellEnd"/>
      <w:r w:rsidRPr="00045064">
        <w:rPr>
          <w:highlight w:val="yellow"/>
        </w:rPr>
        <w:t xml:space="preserve"> = 546 kN &gt; </w:t>
      </w:r>
      <w:proofErr w:type="spellStart"/>
      <w:r w:rsidRPr="00045064">
        <w:rPr>
          <w:highlight w:val="yellow"/>
        </w:rPr>
        <w:t>P</w:t>
      </w:r>
      <w:r w:rsidRPr="00045064">
        <w:rPr>
          <w:highlight w:val="yellow"/>
          <w:vertAlign w:val="subscript"/>
        </w:rPr>
        <w:t>f</w:t>
      </w:r>
      <w:proofErr w:type="spellEnd"/>
      <w:r w:rsidRPr="00045064">
        <w:rPr>
          <w:highlight w:val="yellow"/>
        </w:rPr>
        <w:t xml:space="preserve"> = 387.5 kN</w:t>
      </w:r>
      <w:r>
        <w:tab/>
      </w:r>
      <w:r>
        <w:tab/>
      </w:r>
      <w:r>
        <w:tab/>
        <w:t>(</w:t>
      </w:r>
      <w:r>
        <w:rPr>
          <w:b/>
          <w:bCs/>
        </w:rPr>
        <w:t>Section OK for Case 2</w:t>
      </w:r>
      <w:r>
        <w:t>)</w:t>
      </w:r>
    </w:p>
    <w:p w14:paraId="0A43848B" w14:textId="649A8DF9" w:rsidR="00045064" w:rsidRDefault="00045064" w:rsidP="00045064">
      <w:r>
        <w:t xml:space="preserve">Therefore, a 265x304 mm </w:t>
      </w:r>
      <w:proofErr w:type="spellStart"/>
      <w:proofErr w:type="gramStart"/>
      <w:r>
        <w:t>D.Fir</w:t>
      </w:r>
      <w:proofErr w:type="spellEnd"/>
      <w:proofErr w:type="gramEnd"/>
      <w:r>
        <w:t>-L 16c-e is the smallest section with a width of 265 mm that can provide a 30 min. FRR for this loading case (265x266 mm was insufficient for load case 2 per the tabulated value).</w:t>
      </w:r>
    </w:p>
    <w:p w14:paraId="7DF3E55A" w14:textId="77777777" w:rsidR="00C87EB9" w:rsidRDefault="00C87EB9" w:rsidP="00045064">
      <w:pPr>
        <w:pStyle w:val="Equation"/>
        <w:sectPr w:rsidR="00C87EB9" w:rsidSect="009E5C7D">
          <w:headerReference w:type="default" r:id="rId29"/>
          <w:footerReference w:type="even" r:id="rId30"/>
          <w:footerReference w:type="default" r:id="rId31"/>
          <w:pgSz w:w="12240" w:h="15840"/>
          <w:pgMar w:top="1800" w:right="1440" w:bottom="720" w:left="1440" w:header="288" w:footer="288" w:gutter="0"/>
          <w:cols w:space="720"/>
          <w:docGrid w:linePitch="272"/>
        </w:sectPr>
      </w:pPr>
    </w:p>
    <w:p w14:paraId="10B2ABA7" w14:textId="77777777" w:rsidR="00C87EB9" w:rsidRDefault="00C87EB9" w:rsidP="00C87EB9">
      <w:pPr>
        <w:pStyle w:val="Heading1"/>
        <w:numPr>
          <w:ilvl w:val="0"/>
          <w:numId w:val="0"/>
        </w:numPr>
        <w:rPr>
          <w:rFonts w:eastAsia="Calibri"/>
          <w:lang w:val="en-CA" w:eastAsia="en-US"/>
        </w:rPr>
      </w:pPr>
      <w:r>
        <w:rPr>
          <w:rFonts w:eastAsia="Calibri"/>
          <w:lang w:val="en-CA" w:eastAsia="en-US"/>
        </w:rPr>
        <w:lastRenderedPageBreak/>
        <w:t>Question 6</w:t>
      </w:r>
    </w:p>
    <w:p w14:paraId="316FE62F" w14:textId="77777777" w:rsidR="00C87EB9" w:rsidRDefault="00C87EB9" w:rsidP="00C87EB9">
      <w:pPr>
        <w:rPr>
          <w:rFonts w:eastAsia="Calibri"/>
          <w:lang w:val="en-CA" w:eastAsia="en-US"/>
        </w:rPr>
      </w:pPr>
      <w:r>
        <w:rPr>
          <w:rFonts w:eastAsia="Calibri"/>
          <w:b/>
          <w:bCs/>
          <w:u w:val="single"/>
          <w:lang w:val="en-CA" w:eastAsia="en-US"/>
        </w:rPr>
        <w:t>Part A:</w:t>
      </w:r>
    </w:p>
    <w:p w14:paraId="2CDE5B9D" w14:textId="77777777" w:rsidR="00C87EB9" w:rsidRDefault="00C87EB9" w:rsidP="00C87EB9">
      <w:pPr>
        <w:rPr>
          <w:rFonts w:eastAsia="Calibri"/>
          <w:lang w:val="en-CA" w:eastAsia="en-US"/>
        </w:rPr>
      </w:pPr>
      <w:r>
        <w:rPr>
          <w:rFonts w:eastAsia="Calibri"/>
          <w:lang w:val="en-CA" w:eastAsia="en-US"/>
        </w:rPr>
        <w:t xml:space="preserve">This question asks for the application of two assumptions to determine the loading envelope for the shear walls in the direction of the applied lateral load </w:t>
      </w:r>
      <w:proofErr w:type="spellStart"/>
      <w:r>
        <w:rPr>
          <w:rFonts w:eastAsia="Calibri"/>
          <w:lang w:val="en-CA" w:eastAsia="en-US"/>
        </w:rPr>
        <w:t>V</w:t>
      </w:r>
      <w:r>
        <w:rPr>
          <w:rFonts w:eastAsia="Calibri"/>
          <w:vertAlign w:val="subscript"/>
          <w:lang w:val="en-CA" w:eastAsia="en-US"/>
        </w:rPr>
        <w:t>f</w:t>
      </w:r>
      <w:proofErr w:type="spellEnd"/>
      <w:r>
        <w:rPr>
          <w:rFonts w:eastAsia="Calibri"/>
          <w:lang w:val="en-CA" w:eastAsia="en-US"/>
        </w:rPr>
        <w:t xml:space="preserve">. Note that the following methods are approximate and are generally used for estimation however they are recommended in the CWC commentary of </w:t>
      </w:r>
      <w:r w:rsidRPr="001B3514">
        <w:rPr>
          <w:rFonts w:eastAsia="Calibri"/>
          <w:b/>
          <w:bCs/>
          <w:lang w:val="en-CA" w:eastAsia="en-US"/>
        </w:rPr>
        <w:t>O86-14</w:t>
      </w:r>
      <w:r>
        <w:rPr>
          <w:rFonts w:eastAsia="Calibri"/>
          <w:lang w:val="en-CA" w:eastAsia="en-US"/>
        </w:rPr>
        <w:t>.</w:t>
      </w:r>
    </w:p>
    <w:p w14:paraId="696D54E6" w14:textId="77777777" w:rsidR="00C87EB9" w:rsidRDefault="00C87EB9" w:rsidP="00C87EB9">
      <w:pPr>
        <w:rPr>
          <w:rFonts w:eastAsia="Calibri"/>
          <w:lang w:val="en-CA" w:eastAsia="en-US"/>
        </w:rPr>
      </w:pPr>
    </w:p>
    <w:p w14:paraId="225EE49B" w14:textId="77777777" w:rsidR="00C87EB9" w:rsidRDefault="00C87EB9" w:rsidP="00C87EB9">
      <w:pPr>
        <w:rPr>
          <w:rFonts w:eastAsia="Calibri"/>
          <w:lang w:val="en-CA" w:eastAsia="en-US"/>
        </w:rPr>
      </w:pPr>
      <w:r w:rsidRPr="00F30785">
        <w:rPr>
          <w:rFonts w:eastAsia="Calibri"/>
          <w:u w:val="single"/>
          <w:lang w:val="en-CA" w:eastAsia="en-US"/>
        </w:rPr>
        <w:t>Assumption A:</w:t>
      </w:r>
      <w:r>
        <w:rPr>
          <w:rFonts w:eastAsia="Calibri"/>
          <w:lang w:val="en-CA" w:eastAsia="en-US"/>
        </w:rPr>
        <w:t xml:space="preserve"> </w:t>
      </w:r>
    </w:p>
    <w:p w14:paraId="2D74DB1D" w14:textId="77777777" w:rsidR="00C87EB9" w:rsidRDefault="00C87EB9" w:rsidP="00C87EB9">
      <w:pPr>
        <w:rPr>
          <w:rFonts w:eastAsia="Calibri"/>
          <w:lang w:val="en-CA" w:eastAsia="en-US"/>
        </w:rPr>
      </w:pPr>
      <w:r>
        <w:rPr>
          <w:rFonts w:eastAsia="Calibri"/>
          <w:lang w:val="en-CA" w:eastAsia="en-US"/>
        </w:rPr>
        <w:t>If the diaphragm is rigid and the shear walls are flexible, shear wall loads will be distributed based on their relative stiffness, which are assumed proportional to their length.</w:t>
      </w:r>
    </w:p>
    <w:p w14:paraId="7706A1FA" w14:textId="77777777" w:rsidR="00C87EB9" w:rsidRDefault="00C87EB9" w:rsidP="00C87EB9">
      <w:pPr>
        <w:pStyle w:val="Equation"/>
      </w:pPr>
      <w:proofErr w:type="spellStart"/>
      <w:r>
        <w:t>V</w:t>
      </w:r>
      <w:r>
        <w:rPr>
          <w:vertAlign w:val="subscript"/>
        </w:rPr>
        <w:t>f</w:t>
      </w:r>
      <w:proofErr w:type="spellEnd"/>
      <w:r>
        <w:rPr>
          <w:vertAlign w:val="subscript"/>
        </w:rPr>
        <w:t xml:space="preserve">, </w:t>
      </w:r>
      <w:proofErr w:type="spellStart"/>
      <w:r>
        <w:rPr>
          <w:vertAlign w:val="subscript"/>
        </w:rPr>
        <w:t>i</w:t>
      </w:r>
      <w:proofErr w:type="spellEnd"/>
      <w:r>
        <w:t xml:space="preserve"> = </w:t>
      </w:r>
      <w:proofErr w:type="spellStart"/>
      <w:r>
        <w:t>V</w:t>
      </w:r>
      <w:r>
        <w:rPr>
          <w:vertAlign w:val="subscript"/>
        </w:rPr>
        <w:t>f</w:t>
      </w:r>
      <w:proofErr w:type="spellEnd"/>
      <w:r>
        <w:t xml:space="preserve"> K</w:t>
      </w:r>
      <w:r>
        <w:rPr>
          <w:vertAlign w:val="subscript"/>
        </w:rPr>
        <w:t>i</w:t>
      </w:r>
      <w:r>
        <w:t>/</w:t>
      </w:r>
      <w:proofErr w:type="spellStart"/>
      <w:r>
        <w:t>ΣK</w:t>
      </w:r>
      <w:r>
        <w:rPr>
          <w:vertAlign w:val="subscript"/>
        </w:rPr>
        <w:t>i</w:t>
      </w:r>
      <w:proofErr w:type="spellEnd"/>
    </w:p>
    <w:p w14:paraId="5480E7BC" w14:textId="77777777" w:rsidR="00C87EB9" w:rsidRDefault="00C87EB9" w:rsidP="00C87EB9">
      <w:pPr>
        <w:pStyle w:val="Equation"/>
      </w:pPr>
    </w:p>
    <w:p w14:paraId="7046F122" w14:textId="77777777" w:rsidR="00C87EB9" w:rsidRDefault="00C87EB9" w:rsidP="00C87EB9">
      <w:pPr>
        <w:pStyle w:val="Equation"/>
      </w:pPr>
      <w:proofErr w:type="spellStart"/>
      <w:r w:rsidRPr="00F30785">
        <w:rPr>
          <w:b/>
          <w:bCs/>
        </w:rPr>
        <w:t>V</w:t>
      </w:r>
      <w:r w:rsidRPr="00F30785">
        <w:rPr>
          <w:b/>
          <w:bCs/>
          <w:vertAlign w:val="subscript"/>
        </w:rPr>
        <w:t>f</w:t>
      </w:r>
      <w:proofErr w:type="spellEnd"/>
      <w:r w:rsidRPr="00F30785">
        <w:rPr>
          <w:b/>
          <w:bCs/>
          <w:vertAlign w:val="subscript"/>
        </w:rPr>
        <w:t>, 1</w:t>
      </w:r>
      <w:r w:rsidRPr="00F30785">
        <w:rPr>
          <w:b/>
          <w:bCs/>
        </w:rPr>
        <w:t xml:space="preserve"> = </w:t>
      </w:r>
      <w:proofErr w:type="spellStart"/>
      <w:r w:rsidRPr="00F30785">
        <w:rPr>
          <w:b/>
          <w:bCs/>
        </w:rPr>
        <w:t>V</w:t>
      </w:r>
      <w:r w:rsidRPr="00F30785">
        <w:rPr>
          <w:b/>
          <w:bCs/>
          <w:vertAlign w:val="subscript"/>
        </w:rPr>
        <w:t>f</w:t>
      </w:r>
      <w:proofErr w:type="spellEnd"/>
      <w:r w:rsidRPr="00F30785">
        <w:rPr>
          <w:b/>
          <w:bCs/>
          <w:vertAlign w:val="subscript"/>
        </w:rPr>
        <w:t>, 4</w:t>
      </w:r>
      <w:r w:rsidRPr="00F30785">
        <w:rPr>
          <w:b/>
          <w:bCs/>
        </w:rPr>
        <w:t xml:space="preserve"> = </w:t>
      </w:r>
      <w:proofErr w:type="spellStart"/>
      <w:r w:rsidRPr="00F30785">
        <w:rPr>
          <w:b/>
          <w:bCs/>
        </w:rPr>
        <w:t>V</w:t>
      </w:r>
      <w:r w:rsidRPr="00F30785">
        <w:rPr>
          <w:b/>
          <w:bCs/>
          <w:vertAlign w:val="subscript"/>
        </w:rPr>
        <w:t>f</w:t>
      </w:r>
      <w:proofErr w:type="spellEnd"/>
      <w:r w:rsidRPr="00F30785">
        <w:rPr>
          <w:b/>
          <w:bCs/>
        </w:rPr>
        <w:t xml:space="preserve"> (6 m)</w:t>
      </w:r>
      <w:proofErr w:type="gramStart"/>
      <w:r w:rsidRPr="00F30785">
        <w:rPr>
          <w:b/>
          <w:bCs/>
        </w:rPr>
        <w:t>/(</w:t>
      </w:r>
      <w:proofErr w:type="gramEnd"/>
      <w:r w:rsidRPr="00F30785">
        <w:rPr>
          <w:b/>
          <w:bCs/>
        </w:rPr>
        <w:t xml:space="preserve">6 m + 4 m + 4 m + 6 m) = </w:t>
      </w:r>
      <w:r w:rsidRPr="00F30785">
        <w:rPr>
          <w:b/>
          <w:bCs/>
          <w:highlight w:val="yellow"/>
        </w:rPr>
        <w:t>3V</w:t>
      </w:r>
      <w:r w:rsidRPr="00F30785">
        <w:rPr>
          <w:b/>
          <w:bCs/>
          <w:highlight w:val="yellow"/>
          <w:vertAlign w:val="subscript"/>
        </w:rPr>
        <w:t>f</w:t>
      </w:r>
      <w:r w:rsidRPr="00F30785">
        <w:rPr>
          <w:b/>
          <w:bCs/>
          <w:highlight w:val="yellow"/>
        </w:rPr>
        <w:t>/10</w:t>
      </w:r>
      <w:r>
        <w:t xml:space="preserve"> </w:t>
      </w:r>
      <w:r>
        <w:rPr>
          <w:b/>
          <w:bCs/>
        </w:rPr>
        <w:t xml:space="preserve">(Governs </w:t>
      </w:r>
      <w:proofErr w:type="spellStart"/>
      <w:r>
        <w:rPr>
          <w:b/>
          <w:bCs/>
        </w:rPr>
        <w:t>V</w:t>
      </w:r>
      <w:r>
        <w:rPr>
          <w:b/>
          <w:bCs/>
          <w:vertAlign w:val="subscript"/>
        </w:rPr>
        <w:t>f</w:t>
      </w:r>
      <w:proofErr w:type="spellEnd"/>
      <w:r>
        <w:rPr>
          <w:b/>
          <w:bCs/>
        </w:rPr>
        <w:t xml:space="preserve"> for walls 1 and 4)</w:t>
      </w:r>
    </w:p>
    <w:p w14:paraId="6C9D9D62" w14:textId="77777777" w:rsidR="00C87EB9" w:rsidRPr="00F30785" w:rsidRDefault="00C87EB9" w:rsidP="00C87EB9">
      <w:pPr>
        <w:pStyle w:val="Equation"/>
      </w:pPr>
      <w:proofErr w:type="spellStart"/>
      <w:r>
        <w:t>V</w:t>
      </w:r>
      <w:r>
        <w:rPr>
          <w:vertAlign w:val="subscript"/>
        </w:rPr>
        <w:t>f</w:t>
      </w:r>
      <w:proofErr w:type="spellEnd"/>
      <w:r>
        <w:rPr>
          <w:vertAlign w:val="subscript"/>
        </w:rPr>
        <w:t>, 2</w:t>
      </w:r>
      <w:r>
        <w:t xml:space="preserve"> = </w:t>
      </w:r>
      <w:proofErr w:type="spellStart"/>
      <w:r>
        <w:t>V</w:t>
      </w:r>
      <w:r>
        <w:rPr>
          <w:vertAlign w:val="subscript"/>
        </w:rPr>
        <w:t>f</w:t>
      </w:r>
      <w:proofErr w:type="spellEnd"/>
      <w:r>
        <w:rPr>
          <w:vertAlign w:val="subscript"/>
        </w:rPr>
        <w:t>, 3</w:t>
      </w:r>
      <w:r>
        <w:t xml:space="preserve"> = </w:t>
      </w:r>
      <w:proofErr w:type="spellStart"/>
      <w:r>
        <w:t>V</w:t>
      </w:r>
      <w:r>
        <w:rPr>
          <w:vertAlign w:val="subscript"/>
        </w:rPr>
        <w:t>f</w:t>
      </w:r>
      <w:proofErr w:type="spellEnd"/>
      <w:r>
        <w:t xml:space="preserve"> (4 m)</w:t>
      </w:r>
      <w:proofErr w:type="gramStart"/>
      <w:r>
        <w:t>/(</w:t>
      </w:r>
      <w:proofErr w:type="gramEnd"/>
      <w:r>
        <w:t>6 m + 4 m + 4 m + 6 m) = 2V</w:t>
      </w:r>
      <w:r>
        <w:rPr>
          <w:vertAlign w:val="subscript"/>
        </w:rPr>
        <w:t>f</w:t>
      </w:r>
      <w:r>
        <w:t>/10</w:t>
      </w:r>
    </w:p>
    <w:p w14:paraId="75ABB880" w14:textId="77777777" w:rsidR="00C87EB9" w:rsidRDefault="00C87EB9" w:rsidP="00C87EB9">
      <w:pPr>
        <w:rPr>
          <w:rFonts w:eastAsia="Calibri"/>
          <w:lang w:val="en-CA" w:eastAsia="en-US"/>
        </w:rPr>
      </w:pPr>
      <w:r w:rsidRPr="00F30785">
        <w:rPr>
          <w:rFonts w:eastAsia="Calibri"/>
          <w:u w:val="single"/>
          <w:lang w:val="en-CA" w:eastAsia="en-US"/>
        </w:rPr>
        <w:t xml:space="preserve">Assumption </w:t>
      </w:r>
      <w:r>
        <w:rPr>
          <w:rFonts w:eastAsia="Calibri"/>
          <w:u w:val="single"/>
          <w:lang w:val="en-CA" w:eastAsia="en-US"/>
        </w:rPr>
        <w:t>B</w:t>
      </w:r>
      <w:r w:rsidRPr="00F30785">
        <w:rPr>
          <w:rFonts w:eastAsia="Calibri"/>
          <w:u w:val="single"/>
          <w:lang w:val="en-CA" w:eastAsia="en-US"/>
        </w:rPr>
        <w:t>:</w:t>
      </w:r>
      <w:r>
        <w:rPr>
          <w:rFonts w:eastAsia="Calibri"/>
          <w:lang w:val="en-CA" w:eastAsia="en-US"/>
        </w:rPr>
        <w:t xml:space="preserve"> </w:t>
      </w:r>
    </w:p>
    <w:p w14:paraId="57D20919" w14:textId="77777777" w:rsidR="00C87EB9" w:rsidRPr="00F30785" w:rsidRDefault="00C87EB9" w:rsidP="00C87EB9">
      <w:r>
        <w:t xml:space="preserve">If the shear walls are rigid and the diaphragm is flexible, the loads to the shear walls will be governed by tributary area. The applied load </w:t>
      </w:r>
      <w:proofErr w:type="spellStart"/>
      <w:r>
        <w:t>V</w:t>
      </w:r>
      <w:r>
        <w:rPr>
          <w:vertAlign w:val="subscript"/>
        </w:rPr>
        <w:t>f</w:t>
      </w:r>
      <w:proofErr w:type="spellEnd"/>
      <w:r>
        <w:t xml:space="preserve"> can be assumed to be distributed across the length of the building.</w:t>
      </w:r>
    </w:p>
    <w:p w14:paraId="2FB3F500" w14:textId="77777777" w:rsidR="00C87EB9" w:rsidRDefault="00C87EB9" w:rsidP="00C87EB9">
      <w:pPr>
        <w:pStyle w:val="Equation"/>
      </w:pPr>
      <w:proofErr w:type="spellStart"/>
      <w:r>
        <w:t>V</w:t>
      </w:r>
      <w:r>
        <w:rPr>
          <w:vertAlign w:val="subscript"/>
        </w:rPr>
        <w:t>f</w:t>
      </w:r>
      <w:proofErr w:type="spellEnd"/>
      <w:r>
        <w:rPr>
          <w:vertAlign w:val="subscript"/>
        </w:rPr>
        <w:t>, 1</w:t>
      </w:r>
      <w:r>
        <w:t xml:space="preserve"> = </w:t>
      </w:r>
      <w:proofErr w:type="spellStart"/>
      <w:r>
        <w:t>V</w:t>
      </w:r>
      <w:r>
        <w:rPr>
          <w:vertAlign w:val="subscript"/>
        </w:rPr>
        <w:t>f</w:t>
      </w:r>
      <w:proofErr w:type="spellEnd"/>
      <w:r>
        <w:rPr>
          <w:vertAlign w:val="subscript"/>
        </w:rPr>
        <w:t>, 4</w:t>
      </w:r>
      <w:r>
        <w:t xml:space="preserve"> = 8.5 m/2 x </w:t>
      </w:r>
      <w:proofErr w:type="spellStart"/>
      <w:r>
        <w:t>V</w:t>
      </w:r>
      <w:r>
        <w:rPr>
          <w:vertAlign w:val="subscript"/>
        </w:rPr>
        <w:t>f</w:t>
      </w:r>
      <w:proofErr w:type="spellEnd"/>
      <w:r>
        <w:t>/20 m = 0.2125V</w:t>
      </w:r>
      <w:r>
        <w:rPr>
          <w:vertAlign w:val="subscript"/>
        </w:rPr>
        <w:t>f</w:t>
      </w:r>
    </w:p>
    <w:p w14:paraId="25CAD093" w14:textId="77777777" w:rsidR="00C87EB9" w:rsidRDefault="00C87EB9" w:rsidP="00C87EB9">
      <w:pPr>
        <w:pStyle w:val="Equation"/>
        <w:rPr>
          <w:b/>
          <w:bCs/>
        </w:rPr>
      </w:pPr>
      <w:proofErr w:type="spellStart"/>
      <w:r w:rsidRPr="00F30785">
        <w:rPr>
          <w:b/>
          <w:bCs/>
        </w:rPr>
        <w:t>V</w:t>
      </w:r>
      <w:r w:rsidRPr="00F30785">
        <w:rPr>
          <w:b/>
          <w:bCs/>
          <w:vertAlign w:val="subscript"/>
        </w:rPr>
        <w:t>f</w:t>
      </w:r>
      <w:proofErr w:type="spellEnd"/>
      <w:r w:rsidRPr="00F30785">
        <w:rPr>
          <w:b/>
          <w:bCs/>
          <w:vertAlign w:val="subscript"/>
        </w:rPr>
        <w:t>, 2</w:t>
      </w:r>
      <w:r w:rsidRPr="00F30785">
        <w:rPr>
          <w:b/>
          <w:bCs/>
        </w:rPr>
        <w:t xml:space="preserve"> = </w:t>
      </w:r>
      <w:proofErr w:type="spellStart"/>
      <w:r w:rsidRPr="00F30785">
        <w:rPr>
          <w:b/>
          <w:bCs/>
        </w:rPr>
        <w:t>V</w:t>
      </w:r>
      <w:r w:rsidRPr="00F30785">
        <w:rPr>
          <w:b/>
          <w:bCs/>
          <w:vertAlign w:val="subscript"/>
        </w:rPr>
        <w:t>f</w:t>
      </w:r>
      <w:proofErr w:type="spellEnd"/>
      <w:r w:rsidRPr="00F30785">
        <w:rPr>
          <w:b/>
          <w:bCs/>
          <w:vertAlign w:val="subscript"/>
        </w:rPr>
        <w:t>, 3</w:t>
      </w:r>
      <w:r w:rsidRPr="00F30785">
        <w:rPr>
          <w:b/>
          <w:bCs/>
        </w:rPr>
        <w:t xml:space="preserve"> = (8.5 m/2 + 3m/2) x </w:t>
      </w:r>
      <w:proofErr w:type="spellStart"/>
      <w:r w:rsidRPr="00F30785">
        <w:rPr>
          <w:b/>
          <w:bCs/>
        </w:rPr>
        <w:t>V</w:t>
      </w:r>
      <w:r w:rsidRPr="00F30785">
        <w:rPr>
          <w:b/>
          <w:bCs/>
          <w:vertAlign w:val="subscript"/>
        </w:rPr>
        <w:t>f</w:t>
      </w:r>
      <w:proofErr w:type="spellEnd"/>
      <w:r w:rsidRPr="00F30785">
        <w:rPr>
          <w:b/>
          <w:bCs/>
        </w:rPr>
        <w:t xml:space="preserve">/20 m = </w:t>
      </w:r>
      <w:r w:rsidRPr="00F30785">
        <w:rPr>
          <w:b/>
          <w:bCs/>
          <w:highlight w:val="yellow"/>
        </w:rPr>
        <w:t>0.2875V</w:t>
      </w:r>
      <w:r w:rsidRPr="00F30785">
        <w:rPr>
          <w:b/>
          <w:bCs/>
          <w:highlight w:val="yellow"/>
          <w:vertAlign w:val="subscript"/>
        </w:rPr>
        <w:t>f</w:t>
      </w:r>
      <w:r>
        <w:t xml:space="preserve"> </w:t>
      </w:r>
      <w:r>
        <w:rPr>
          <w:b/>
          <w:bCs/>
        </w:rPr>
        <w:t xml:space="preserve">(Governs </w:t>
      </w:r>
      <w:proofErr w:type="spellStart"/>
      <w:r>
        <w:rPr>
          <w:b/>
          <w:bCs/>
        </w:rPr>
        <w:t>V</w:t>
      </w:r>
      <w:r>
        <w:rPr>
          <w:b/>
          <w:bCs/>
          <w:vertAlign w:val="subscript"/>
        </w:rPr>
        <w:t>f</w:t>
      </w:r>
      <w:proofErr w:type="spellEnd"/>
      <w:r>
        <w:rPr>
          <w:b/>
          <w:bCs/>
        </w:rPr>
        <w:t xml:space="preserve"> for walls 2 and 3)</w:t>
      </w:r>
    </w:p>
    <w:p w14:paraId="70B06D7E" w14:textId="77777777" w:rsidR="00C87EB9" w:rsidRDefault="00C87EB9" w:rsidP="00C87EB9">
      <w:pPr>
        <w:rPr>
          <w:rFonts w:eastAsia="Calibri"/>
        </w:rPr>
      </w:pPr>
      <w:r>
        <w:rPr>
          <w:rFonts w:eastAsia="Calibri"/>
          <w:b/>
          <w:bCs/>
          <w:u w:val="single"/>
        </w:rPr>
        <w:t>Part B:</w:t>
      </w:r>
    </w:p>
    <w:p w14:paraId="3B656FAA" w14:textId="77777777" w:rsidR="00C87EB9" w:rsidRDefault="00C87EB9" w:rsidP="00C87EB9">
      <w:pPr>
        <w:rPr>
          <w:rFonts w:eastAsia="Calibri"/>
        </w:rPr>
      </w:pPr>
      <w:r>
        <w:rPr>
          <w:rFonts w:eastAsia="Calibri"/>
        </w:rPr>
        <w:t xml:space="preserve">The chord forces of the diaphragm </w:t>
      </w:r>
      <w:proofErr w:type="gramStart"/>
      <w:r>
        <w:rPr>
          <w:rFonts w:eastAsia="Calibri"/>
        </w:rPr>
        <w:t>refers</w:t>
      </w:r>
      <w:proofErr w:type="gramEnd"/>
      <w:r>
        <w:rPr>
          <w:rFonts w:eastAsia="Calibri"/>
        </w:rPr>
        <w:t xml:space="preserve"> to the tension and compression induced in the extreme diaphragm fiber due to bending. To approximate the chord forces, we can treat the diaphragm like a deep beam supported by the four shear walls, with reaction loads equal to the maximum design shear values calculated in Part A. This is an approximation and requires the analogous distributed load to be non-uniform across the length of the diaphragm. Constructing the assumed beam diagram gives:</w:t>
      </w:r>
    </w:p>
    <w:p w14:paraId="3D798E05" w14:textId="77777777" w:rsidR="00C87EB9" w:rsidRDefault="00C87EB9" w:rsidP="00C87EB9">
      <w:pPr>
        <w:rPr>
          <w:rFonts w:eastAsia="Calibri"/>
        </w:rPr>
      </w:pPr>
      <w:r w:rsidRPr="00DE5CC6">
        <w:rPr>
          <w:noProof/>
        </w:rPr>
        <w:drawing>
          <wp:inline distT="0" distB="0" distL="0" distR="0" wp14:anchorId="67C97D7F" wp14:editId="37E06833">
            <wp:extent cx="5943600" cy="18808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80870"/>
                    </a:xfrm>
                    <a:prstGeom prst="rect">
                      <a:avLst/>
                    </a:prstGeom>
                  </pic:spPr>
                </pic:pic>
              </a:graphicData>
            </a:graphic>
          </wp:inline>
        </w:drawing>
      </w:r>
    </w:p>
    <w:p w14:paraId="7B4A37AB" w14:textId="77777777" w:rsidR="00C87EB9" w:rsidRDefault="00C87EB9" w:rsidP="00C87EB9">
      <w:pPr>
        <w:rPr>
          <w:rFonts w:eastAsia="Calibri"/>
        </w:rPr>
      </w:pPr>
      <w:r>
        <w:rPr>
          <w:rFonts w:eastAsia="Calibri"/>
        </w:rPr>
        <w:t>Therefore, the maximum moment in the diaphragm as a deep beam is:</w:t>
      </w:r>
    </w:p>
    <w:p w14:paraId="6946A3DD" w14:textId="77777777" w:rsidR="00C87EB9" w:rsidRDefault="00C87EB9" w:rsidP="00C87EB9">
      <w:pPr>
        <w:pStyle w:val="Equation"/>
      </w:pPr>
      <w:proofErr w:type="spellStart"/>
      <w:r>
        <w:t>M</w:t>
      </w:r>
      <w:r>
        <w:rPr>
          <w:vertAlign w:val="subscript"/>
        </w:rPr>
        <w:t>f</w:t>
      </w:r>
      <w:proofErr w:type="spellEnd"/>
      <w:r>
        <w:t xml:space="preserve"> = 0.7845V</w:t>
      </w:r>
      <w:r>
        <w:rPr>
          <w:vertAlign w:val="subscript"/>
        </w:rPr>
        <w:t>f</w:t>
      </w:r>
    </w:p>
    <w:p w14:paraId="56094228" w14:textId="77777777" w:rsidR="00C87EB9" w:rsidRDefault="00C87EB9" w:rsidP="00C87EB9">
      <w:pPr>
        <w:rPr>
          <w:rFonts w:eastAsia="Calibri"/>
        </w:rPr>
      </w:pPr>
      <w:r>
        <w:rPr>
          <w:rFonts w:eastAsia="Calibri"/>
        </w:rPr>
        <w:t>The chord forces can be estimated by taking the sum of internal moments in the diaphragm.</w:t>
      </w:r>
    </w:p>
    <w:p w14:paraId="3C3BCF73" w14:textId="77777777" w:rsidR="00C87EB9" w:rsidRDefault="00C87EB9" w:rsidP="00C87EB9">
      <w:pPr>
        <w:pStyle w:val="Equation"/>
      </w:pPr>
      <w:r>
        <w:t>ΣM = 0 = 0.7845V</w:t>
      </w:r>
      <w:r>
        <w:rPr>
          <w:vertAlign w:val="subscript"/>
        </w:rPr>
        <w:t>f</w:t>
      </w:r>
      <w:r>
        <w:t xml:space="preserve"> – </w:t>
      </w:r>
      <w:proofErr w:type="spellStart"/>
      <w:r>
        <w:t>T</w:t>
      </w:r>
      <w:r>
        <w:rPr>
          <w:vertAlign w:val="subscript"/>
        </w:rPr>
        <w:t>chord</w:t>
      </w:r>
      <w:proofErr w:type="spellEnd"/>
      <w:r>
        <w:rPr>
          <w:vertAlign w:val="subscript"/>
        </w:rPr>
        <w:t xml:space="preserve"> </w:t>
      </w:r>
      <w:r>
        <w:t>d</w:t>
      </w:r>
    </w:p>
    <w:p w14:paraId="5D923D3A" w14:textId="77777777" w:rsidR="00C87EB9" w:rsidRDefault="00C87EB9" w:rsidP="00C87EB9">
      <w:pPr>
        <w:pStyle w:val="Equation"/>
      </w:pPr>
      <w:proofErr w:type="spellStart"/>
      <w:r>
        <w:t>T</w:t>
      </w:r>
      <w:r>
        <w:rPr>
          <w:vertAlign w:val="subscript"/>
        </w:rPr>
        <w:t>chord</w:t>
      </w:r>
      <w:proofErr w:type="spellEnd"/>
      <w:r>
        <w:t xml:space="preserve"> = 0.7845V</w:t>
      </w:r>
      <w:r>
        <w:rPr>
          <w:vertAlign w:val="subscript"/>
        </w:rPr>
        <w:t>f</w:t>
      </w:r>
      <w:r>
        <w:t>/d</w:t>
      </w:r>
    </w:p>
    <w:p w14:paraId="4E43BABA" w14:textId="77777777" w:rsidR="00C87EB9" w:rsidRDefault="00C87EB9" w:rsidP="00C87EB9">
      <w:pPr>
        <w:pStyle w:val="Equation"/>
      </w:pPr>
      <w:proofErr w:type="spellStart"/>
      <w:r>
        <w:lastRenderedPageBreak/>
        <w:t>T</w:t>
      </w:r>
      <w:r>
        <w:rPr>
          <w:vertAlign w:val="subscript"/>
        </w:rPr>
        <w:t>chord</w:t>
      </w:r>
      <w:proofErr w:type="spellEnd"/>
      <w:r>
        <w:t xml:space="preserve"> = 0.7845V</w:t>
      </w:r>
      <w:r>
        <w:rPr>
          <w:vertAlign w:val="subscript"/>
        </w:rPr>
        <w:t>f</w:t>
      </w:r>
      <w:proofErr w:type="gramStart"/>
      <w:r>
        <w:t>/(</w:t>
      </w:r>
      <w:proofErr w:type="gramEnd"/>
      <w:r>
        <w:t>35 m)</w:t>
      </w:r>
    </w:p>
    <w:p w14:paraId="175F578D" w14:textId="77777777" w:rsidR="00C87EB9" w:rsidRDefault="00C87EB9" w:rsidP="00C87EB9">
      <w:pPr>
        <w:pStyle w:val="Equation"/>
        <w:rPr>
          <w:b/>
          <w:bCs/>
        </w:rPr>
      </w:pPr>
      <w:proofErr w:type="spellStart"/>
      <w:r w:rsidRPr="00DE5CC6">
        <w:rPr>
          <w:b/>
          <w:bCs/>
          <w:highlight w:val="yellow"/>
        </w:rPr>
        <w:t>T</w:t>
      </w:r>
      <w:r w:rsidRPr="00DE5CC6">
        <w:rPr>
          <w:b/>
          <w:bCs/>
          <w:highlight w:val="yellow"/>
          <w:vertAlign w:val="subscript"/>
        </w:rPr>
        <w:t>chord</w:t>
      </w:r>
      <w:proofErr w:type="spellEnd"/>
      <w:r w:rsidRPr="00DE5CC6">
        <w:rPr>
          <w:b/>
          <w:bCs/>
          <w:highlight w:val="yellow"/>
        </w:rPr>
        <w:t xml:space="preserve"> = 1569/70000 </w:t>
      </w:r>
      <w:proofErr w:type="spellStart"/>
      <w:r w:rsidRPr="00DE5CC6">
        <w:rPr>
          <w:b/>
          <w:bCs/>
          <w:highlight w:val="yellow"/>
        </w:rPr>
        <w:t>V</w:t>
      </w:r>
      <w:r w:rsidRPr="00DE5CC6">
        <w:rPr>
          <w:b/>
          <w:bCs/>
          <w:highlight w:val="yellow"/>
          <w:vertAlign w:val="subscript"/>
        </w:rPr>
        <w:t>f</w:t>
      </w:r>
      <w:proofErr w:type="spellEnd"/>
      <w:r>
        <w:rPr>
          <w:b/>
          <w:bCs/>
        </w:rPr>
        <w:t xml:space="preserve"> (Tension Chord Force in the Diaphragm)</w:t>
      </w:r>
    </w:p>
    <w:p w14:paraId="3FAE77DE" w14:textId="77777777" w:rsidR="00C87EB9" w:rsidRDefault="00C87EB9" w:rsidP="00C87EB9">
      <w:pPr>
        <w:pStyle w:val="Equation"/>
        <w:rPr>
          <w:b/>
          <w:bCs/>
        </w:rPr>
      </w:pPr>
    </w:p>
    <w:p w14:paraId="41DAF25E" w14:textId="291FB676" w:rsidR="00045064" w:rsidRPr="00045064" w:rsidRDefault="00C87EB9" w:rsidP="00045064">
      <w:pPr>
        <w:pStyle w:val="Equation"/>
      </w:pPr>
      <w:proofErr w:type="spellStart"/>
      <w:r w:rsidRPr="00DE5CC6">
        <w:rPr>
          <w:b/>
          <w:bCs/>
          <w:highlight w:val="yellow"/>
        </w:rPr>
        <w:t>C</w:t>
      </w:r>
      <w:r w:rsidRPr="00DE5CC6">
        <w:rPr>
          <w:b/>
          <w:bCs/>
          <w:highlight w:val="yellow"/>
          <w:vertAlign w:val="subscript"/>
        </w:rPr>
        <w:t>chord</w:t>
      </w:r>
      <w:proofErr w:type="spellEnd"/>
      <w:r w:rsidRPr="00DE5CC6">
        <w:rPr>
          <w:b/>
          <w:bCs/>
          <w:highlight w:val="yellow"/>
        </w:rPr>
        <w:t xml:space="preserve"> = </w:t>
      </w:r>
      <w:proofErr w:type="spellStart"/>
      <w:r w:rsidRPr="00DE5CC6">
        <w:rPr>
          <w:b/>
          <w:bCs/>
          <w:highlight w:val="yellow"/>
        </w:rPr>
        <w:t>T</w:t>
      </w:r>
      <w:r w:rsidRPr="00DE5CC6">
        <w:rPr>
          <w:b/>
          <w:bCs/>
          <w:highlight w:val="yellow"/>
          <w:vertAlign w:val="subscript"/>
        </w:rPr>
        <w:t>chord</w:t>
      </w:r>
      <w:proofErr w:type="spellEnd"/>
      <w:r w:rsidRPr="00DE5CC6">
        <w:rPr>
          <w:b/>
          <w:bCs/>
          <w:highlight w:val="yellow"/>
        </w:rPr>
        <w:t xml:space="preserve"> =</w:t>
      </w:r>
      <w:r>
        <w:rPr>
          <w:b/>
          <w:bCs/>
        </w:rPr>
        <w:t xml:space="preserve"> </w:t>
      </w:r>
      <w:r w:rsidRPr="00DE5CC6">
        <w:rPr>
          <w:b/>
          <w:bCs/>
          <w:highlight w:val="yellow"/>
        </w:rPr>
        <w:t xml:space="preserve">1569/70000 </w:t>
      </w:r>
      <w:proofErr w:type="spellStart"/>
      <w:r w:rsidRPr="00DE5CC6">
        <w:rPr>
          <w:b/>
          <w:bCs/>
          <w:highlight w:val="yellow"/>
        </w:rPr>
        <w:t>V</w:t>
      </w:r>
      <w:r w:rsidRPr="00DE5CC6">
        <w:rPr>
          <w:b/>
          <w:bCs/>
          <w:highlight w:val="yellow"/>
          <w:vertAlign w:val="subscript"/>
        </w:rPr>
        <w:t>f</w:t>
      </w:r>
      <w:proofErr w:type="spellEnd"/>
      <w:r>
        <w:t xml:space="preserve"> </w:t>
      </w:r>
      <w:r>
        <w:rPr>
          <w:b/>
          <w:bCs/>
        </w:rPr>
        <w:t>(Compression Chord Force in the Diaphragm)</w:t>
      </w:r>
    </w:p>
    <w:sectPr w:rsidR="00045064" w:rsidRPr="00045064" w:rsidSect="009E5C7D">
      <w:headerReference w:type="default" r:id="rId33"/>
      <w:footerReference w:type="even" r:id="rId34"/>
      <w:footerReference w:type="default" r:id="rId35"/>
      <w:pgSz w:w="12240" w:h="15840"/>
      <w:pgMar w:top="1800" w:right="1440" w:bottom="720" w:left="144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3A45F" w14:textId="77777777" w:rsidR="00B6014E" w:rsidRDefault="00B6014E">
      <w:r>
        <w:separator/>
      </w:r>
    </w:p>
  </w:endnote>
  <w:endnote w:type="continuationSeparator" w:id="0">
    <w:p w14:paraId="66891AA8" w14:textId="77777777" w:rsidR="00B6014E" w:rsidRDefault="00B6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nst BT">
    <w:altName w:val="Arial"/>
    <w:charset w:val="00"/>
    <w:family w:val="swiss"/>
    <w:pitch w:val="variable"/>
    <w:sig w:usb0="00000001"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41DF" w14:textId="77777777" w:rsidR="004C6F0D" w:rsidRPr="00CB21A7" w:rsidRDefault="004C6F0D" w:rsidP="00814EF2">
    <w:pPr>
      <w:pStyle w:val="Footer"/>
      <w:framePr w:wrap="around" w:vAnchor="text" w:hAnchor="page" w:x="10733" w:y="77"/>
      <w:rPr>
        <w:rStyle w:val="PageNumber"/>
        <w:rFonts w:ascii="Calibri" w:hAnsi="Calibri" w:cs="Calibri"/>
        <w:szCs w:val="22"/>
      </w:rPr>
    </w:pPr>
    <w:r w:rsidRPr="00CB21A7">
      <w:rPr>
        <w:rStyle w:val="PageNumber"/>
        <w:rFonts w:ascii="Calibri" w:hAnsi="Calibri" w:cs="Calibri"/>
        <w:szCs w:val="22"/>
      </w:rPr>
      <w:fldChar w:fldCharType="begin"/>
    </w:r>
    <w:r w:rsidRPr="00CB21A7">
      <w:rPr>
        <w:rStyle w:val="PageNumber"/>
        <w:rFonts w:ascii="Calibri" w:hAnsi="Calibri" w:cs="Calibri"/>
        <w:szCs w:val="22"/>
      </w:rPr>
      <w:instrText xml:space="preserve">PAGE  </w:instrText>
    </w:r>
    <w:r w:rsidRPr="00CB21A7">
      <w:rPr>
        <w:rStyle w:val="PageNumber"/>
        <w:rFonts w:ascii="Calibri" w:hAnsi="Calibri" w:cs="Calibri"/>
        <w:szCs w:val="22"/>
      </w:rPr>
      <w:fldChar w:fldCharType="separate"/>
    </w:r>
    <w:r>
      <w:rPr>
        <w:rStyle w:val="PageNumber"/>
        <w:rFonts w:ascii="Calibri" w:hAnsi="Calibri" w:cs="Calibri"/>
        <w:szCs w:val="22"/>
      </w:rPr>
      <w:t>15</w:t>
    </w:r>
    <w:r w:rsidRPr="00CB21A7">
      <w:rPr>
        <w:rStyle w:val="PageNumber"/>
        <w:rFonts w:ascii="Calibri" w:hAnsi="Calibri" w:cs="Calibri"/>
        <w:szCs w:val="22"/>
      </w:rPr>
      <w:fldChar w:fldCharType="end"/>
    </w:r>
  </w:p>
  <w:sdt>
    <w:sdtPr>
      <w:id w:val="-1600552688"/>
      <w:docPartObj>
        <w:docPartGallery w:val="Page Numbers (Bottom of Page)"/>
        <w:docPartUnique/>
      </w:docPartObj>
    </w:sdtPr>
    <w:sdtEndPr>
      <w:rPr>
        <w:noProof/>
      </w:rPr>
    </w:sdtEndPr>
    <w:sdtContent>
      <w:p w14:paraId="62B7EDAB" w14:textId="38002AFC" w:rsidR="004C6F0D" w:rsidRDefault="00B6014E" w:rsidP="00814EF2">
        <w:pPr>
          <w:pStyle w:val="Footer"/>
          <w:tabs>
            <w:tab w:val="clear" w:pos="8640"/>
            <w:tab w:val="right" w:pos="8647"/>
          </w:tabs>
          <w:jc w:val="center"/>
        </w:pPr>
        <w:hyperlink r:id="rId1" w:history="1">
          <w:r w:rsidR="004C6F0D" w:rsidRPr="00CF3AEA">
            <w:rPr>
              <w:rStyle w:val="Hyperlink"/>
              <w:rFonts w:ascii="Calibri" w:hAnsi="Calibri" w:cs="Calibri"/>
              <w:szCs w:val="22"/>
            </w:rPr>
            <w:t>www.wood</w:t>
          </w:r>
          <w:r w:rsidR="004C6F0D" w:rsidRPr="00CF3AEA">
            <w:rPr>
              <w:rStyle w:val="Hyperlink"/>
              <w:rFonts w:ascii="Calibri" w:hAnsi="Calibri" w:cs="Calibri"/>
              <w:b/>
              <w:bCs/>
              <w:szCs w:val="22"/>
            </w:rPr>
            <w:t>SMART</w:t>
          </w:r>
          <w:r w:rsidR="004C6F0D" w:rsidRPr="00CF3AEA">
            <w:rPr>
              <w:rStyle w:val="Hyperlink"/>
              <w:rFonts w:ascii="Calibri" w:hAnsi="Calibri" w:cs="Calibri"/>
              <w:szCs w:val="22"/>
            </w:rPr>
            <w:t>.ca</w:t>
          </w:r>
        </w:hyperlink>
      </w:p>
      <w:p w14:paraId="20551CD3" w14:textId="60B4DA83" w:rsidR="004C6F0D" w:rsidRPr="00CB21A7" w:rsidRDefault="00B6014E" w:rsidP="00814EF2">
        <w:pPr>
          <w:pStyle w:val="Footer"/>
          <w:ind w:right="360"/>
          <w:jc w:val="center"/>
          <w:rPr>
            <w:rFonts w:ascii="Calibri" w:hAnsi="Calibri" w:cs="Calibri"/>
            <w:szCs w:val="22"/>
          </w:rPr>
        </w:pPr>
      </w:p>
    </w:sdtContent>
  </w:sdt>
  <w:p w14:paraId="1AB40D52" w14:textId="41981F81" w:rsidR="004C6F0D" w:rsidRDefault="004C6F0D">
    <w:pPr>
      <w:pStyle w:val="Footer"/>
    </w:pPr>
  </w:p>
  <w:p w14:paraId="03FD7C7F" w14:textId="6D3E3150" w:rsidR="004C6F0D" w:rsidRDefault="004C6F0D">
    <w:pPr>
      <w:pStyle w:val="Footer"/>
    </w:pPr>
  </w:p>
  <w:p w14:paraId="05F6B3CA" w14:textId="77777777" w:rsidR="004C6F0D" w:rsidRDefault="004C6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3D8E" w14:textId="5A423D68" w:rsidR="004C6F0D" w:rsidRDefault="004C6F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8A7DD4" w14:textId="77777777" w:rsidR="004C6F0D" w:rsidRDefault="004C6F0D">
    <w:pPr>
      <w:pStyle w:val="Footer"/>
      <w:ind w:right="360"/>
    </w:pPr>
  </w:p>
  <w:p w14:paraId="5343C422" w14:textId="77777777" w:rsidR="004C6F0D" w:rsidRDefault="004C6F0D"/>
  <w:p w14:paraId="7450236B" w14:textId="77777777" w:rsidR="004C6F0D" w:rsidRDefault="004C6F0D"/>
  <w:p w14:paraId="3A1ACF6C" w14:textId="77777777" w:rsidR="004C6F0D" w:rsidRDefault="004C6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1652" w14:textId="033704DE" w:rsidR="004C6F0D" w:rsidRPr="00CB21A7" w:rsidRDefault="004C6F0D">
    <w:pPr>
      <w:pStyle w:val="Footer"/>
      <w:framePr w:wrap="around" w:vAnchor="text" w:hAnchor="margin" w:xAlign="right" w:y="1"/>
      <w:rPr>
        <w:rStyle w:val="PageNumber"/>
        <w:rFonts w:ascii="Calibri" w:hAnsi="Calibri" w:cs="Calibri"/>
        <w:szCs w:val="22"/>
      </w:rPr>
    </w:pPr>
    <w:r w:rsidRPr="00CB21A7">
      <w:rPr>
        <w:rStyle w:val="PageNumber"/>
        <w:rFonts w:ascii="Calibri" w:hAnsi="Calibri" w:cs="Calibri"/>
        <w:szCs w:val="22"/>
      </w:rPr>
      <w:fldChar w:fldCharType="begin"/>
    </w:r>
    <w:r w:rsidRPr="00CB21A7">
      <w:rPr>
        <w:rStyle w:val="PageNumber"/>
        <w:rFonts w:ascii="Calibri" w:hAnsi="Calibri" w:cs="Calibri"/>
        <w:szCs w:val="22"/>
      </w:rPr>
      <w:instrText xml:space="preserve">PAGE  </w:instrText>
    </w:r>
    <w:r w:rsidRPr="00CB21A7">
      <w:rPr>
        <w:rStyle w:val="PageNumber"/>
        <w:rFonts w:ascii="Calibri" w:hAnsi="Calibri" w:cs="Calibri"/>
        <w:szCs w:val="22"/>
      </w:rPr>
      <w:fldChar w:fldCharType="separate"/>
    </w:r>
    <w:r w:rsidRPr="00CB21A7">
      <w:rPr>
        <w:rStyle w:val="PageNumber"/>
        <w:rFonts w:ascii="Calibri" w:hAnsi="Calibri" w:cs="Calibri"/>
        <w:noProof/>
        <w:szCs w:val="22"/>
      </w:rPr>
      <w:t>3</w:t>
    </w:r>
    <w:r w:rsidRPr="00CB21A7">
      <w:rPr>
        <w:rStyle w:val="PageNumber"/>
        <w:rFonts w:ascii="Calibri" w:hAnsi="Calibri" w:cs="Calibri"/>
        <w:szCs w:val="22"/>
      </w:rPr>
      <w:fldChar w:fldCharType="end"/>
    </w:r>
  </w:p>
  <w:p w14:paraId="2435770A" w14:textId="479EC395" w:rsidR="004C6F0D" w:rsidRPr="00CB21A7" w:rsidRDefault="004C6F0D" w:rsidP="005C0D2B">
    <w:pPr>
      <w:pStyle w:val="Footer"/>
      <w:ind w:right="360"/>
      <w:jc w:val="center"/>
      <w:rPr>
        <w:rFonts w:ascii="Calibri" w:hAnsi="Calibri" w:cs="Calibri"/>
        <w:szCs w:val="22"/>
      </w:rPr>
    </w:pPr>
    <w:bookmarkStart w:id="0" w:name="_Hlk63067512"/>
    <w:r w:rsidRPr="00CB21A7">
      <w:rPr>
        <w:rFonts w:ascii="Calibri" w:hAnsi="Calibri" w:cs="Calibri"/>
        <w:szCs w:val="22"/>
      </w:rPr>
      <w:t>www.wood</w:t>
    </w:r>
    <w:r w:rsidRPr="00CB21A7">
      <w:rPr>
        <w:rFonts w:ascii="Calibri" w:hAnsi="Calibri" w:cs="Calibri"/>
        <w:b/>
        <w:bCs/>
        <w:szCs w:val="22"/>
      </w:rPr>
      <w:t>SMART</w:t>
    </w:r>
    <w:r w:rsidRPr="00CB21A7">
      <w:rPr>
        <w:rFonts w:ascii="Calibri" w:hAnsi="Calibri" w:cs="Calibri"/>
        <w:szCs w:val="22"/>
      </w:rPr>
      <w:t>.ca</w:t>
    </w:r>
  </w:p>
  <w:bookmarkEnd w:id="0"/>
  <w:p w14:paraId="39A20E70" w14:textId="77777777" w:rsidR="004C6F0D" w:rsidRPr="00CB21A7" w:rsidRDefault="004C6F0D" w:rsidP="005C0D2B">
    <w:pPr>
      <w:pStyle w:val="Footer"/>
      <w:ind w:right="360"/>
      <w:jc w:val="center"/>
      <w:rPr>
        <w:rFonts w:ascii="Calibri" w:hAnsi="Calibri" w:cs="Calibri"/>
        <w:szCs w:val="22"/>
      </w:rPr>
    </w:pPr>
  </w:p>
  <w:p w14:paraId="079FAFE4" w14:textId="77777777" w:rsidR="004C6F0D" w:rsidRDefault="004C6F0D"/>
  <w:p w14:paraId="33A3C1EE" w14:textId="77777777" w:rsidR="004C6F0D" w:rsidRDefault="004C6F0D"/>
  <w:p w14:paraId="4CD8049A" w14:textId="77777777" w:rsidR="004C6F0D" w:rsidRDefault="004C6F0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436E7" w14:textId="77777777" w:rsidR="004C6F0D" w:rsidRDefault="004C6F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5AE9ED" w14:textId="77777777" w:rsidR="004C6F0D" w:rsidRDefault="004C6F0D">
    <w:pPr>
      <w:pStyle w:val="Footer"/>
      <w:ind w:right="360"/>
    </w:pPr>
  </w:p>
  <w:p w14:paraId="45CCF0CE" w14:textId="77777777" w:rsidR="004C6F0D" w:rsidRDefault="004C6F0D"/>
  <w:p w14:paraId="623EE228" w14:textId="77777777" w:rsidR="004C6F0D" w:rsidRDefault="004C6F0D"/>
  <w:p w14:paraId="2176F1C6" w14:textId="77777777" w:rsidR="004C6F0D" w:rsidRDefault="004C6F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6AD57" w14:textId="77777777" w:rsidR="004C6F0D" w:rsidRPr="00CB21A7" w:rsidRDefault="004C6F0D">
    <w:pPr>
      <w:pStyle w:val="Footer"/>
      <w:framePr w:wrap="around" w:vAnchor="text" w:hAnchor="margin" w:xAlign="right" w:y="1"/>
      <w:rPr>
        <w:rStyle w:val="PageNumber"/>
        <w:rFonts w:ascii="Calibri" w:hAnsi="Calibri" w:cs="Calibri"/>
        <w:szCs w:val="22"/>
      </w:rPr>
    </w:pPr>
    <w:r w:rsidRPr="00CB21A7">
      <w:rPr>
        <w:rStyle w:val="PageNumber"/>
        <w:rFonts w:ascii="Calibri" w:hAnsi="Calibri" w:cs="Calibri"/>
        <w:szCs w:val="22"/>
      </w:rPr>
      <w:fldChar w:fldCharType="begin"/>
    </w:r>
    <w:r w:rsidRPr="00CB21A7">
      <w:rPr>
        <w:rStyle w:val="PageNumber"/>
        <w:rFonts w:ascii="Calibri" w:hAnsi="Calibri" w:cs="Calibri"/>
        <w:szCs w:val="22"/>
      </w:rPr>
      <w:instrText xml:space="preserve">PAGE  </w:instrText>
    </w:r>
    <w:r w:rsidRPr="00CB21A7">
      <w:rPr>
        <w:rStyle w:val="PageNumber"/>
        <w:rFonts w:ascii="Calibri" w:hAnsi="Calibri" w:cs="Calibri"/>
        <w:szCs w:val="22"/>
      </w:rPr>
      <w:fldChar w:fldCharType="separate"/>
    </w:r>
    <w:r w:rsidRPr="00CB21A7">
      <w:rPr>
        <w:rStyle w:val="PageNumber"/>
        <w:rFonts w:ascii="Calibri" w:hAnsi="Calibri" w:cs="Calibri"/>
        <w:noProof/>
        <w:szCs w:val="22"/>
      </w:rPr>
      <w:t>3</w:t>
    </w:r>
    <w:r w:rsidRPr="00CB21A7">
      <w:rPr>
        <w:rStyle w:val="PageNumber"/>
        <w:rFonts w:ascii="Calibri" w:hAnsi="Calibri" w:cs="Calibri"/>
        <w:szCs w:val="22"/>
      </w:rPr>
      <w:fldChar w:fldCharType="end"/>
    </w:r>
  </w:p>
  <w:p w14:paraId="08C4ADE9" w14:textId="77777777" w:rsidR="004C6F0D" w:rsidRPr="00CB21A7" w:rsidRDefault="004C6F0D" w:rsidP="005C0D2B">
    <w:pPr>
      <w:pStyle w:val="Footer"/>
      <w:ind w:right="360"/>
      <w:jc w:val="center"/>
      <w:rPr>
        <w:rFonts w:ascii="Calibri" w:hAnsi="Calibri" w:cs="Calibri"/>
        <w:szCs w:val="22"/>
      </w:rPr>
    </w:pPr>
    <w:r w:rsidRPr="00CB21A7">
      <w:rPr>
        <w:rFonts w:ascii="Calibri" w:hAnsi="Calibri" w:cs="Calibri"/>
        <w:szCs w:val="22"/>
      </w:rPr>
      <w:t>www.wood</w:t>
    </w:r>
    <w:r w:rsidRPr="00CB21A7">
      <w:rPr>
        <w:rFonts w:ascii="Calibri" w:hAnsi="Calibri" w:cs="Calibri"/>
        <w:b/>
        <w:bCs/>
        <w:szCs w:val="22"/>
      </w:rPr>
      <w:t>SMART</w:t>
    </w:r>
    <w:r w:rsidRPr="00CB21A7">
      <w:rPr>
        <w:rFonts w:ascii="Calibri" w:hAnsi="Calibri" w:cs="Calibri"/>
        <w:szCs w:val="22"/>
      </w:rPr>
      <w:t>.ca</w:t>
    </w:r>
  </w:p>
  <w:p w14:paraId="7C508C2C" w14:textId="77777777" w:rsidR="004C6F0D" w:rsidRPr="00CB21A7" w:rsidRDefault="004C6F0D" w:rsidP="005C0D2B">
    <w:pPr>
      <w:pStyle w:val="Footer"/>
      <w:ind w:right="360"/>
      <w:jc w:val="center"/>
      <w:rPr>
        <w:rFonts w:ascii="Calibri" w:hAnsi="Calibri" w:cs="Calibri"/>
        <w:szCs w:val="22"/>
      </w:rPr>
    </w:pPr>
  </w:p>
  <w:p w14:paraId="391E6D98" w14:textId="77777777" w:rsidR="004C6F0D" w:rsidRDefault="004C6F0D"/>
  <w:p w14:paraId="5F5F3290" w14:textId="77777777" w:rsidR="004C6F0D" w:rsidRDefault="004C6F0D"/>
  <w:p w14:paraId="6223B00D" w14:textId="77777777" w:rsidR="004C6F0D" w:rsidRDefault="004C6F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5E794" w14:textId="77777777" w:rsidR="00B6014E" w:rsidRDefault="00B6014E">
      <w:r>
        <w:separator/>
      </w:r>
    </w:p>
  </w:footnote>
  <w:footnote w:type="continuationSeparator" w:id="0">
    <w:p w14:paraId="67FE2396" w14:textId="77777777" w:rsidR="00B6014E" w:rsidRDefault="00B60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9A34" w14:textId="77777777" w:rsidR="004C6F0D" w:rsidRPr="00825A83" w:rsidRDefault="004C6F0D" w:rsidP="00814EF2">
    <w:pPr>
      <w:pStyle w:val="Header"/>
      <w:rPr>
        <w:u w:val="single"/>
      </w:rPr>
    </w:pPr>
    <w:r>
      <w:rPr>
        <w:noProof/>
        <w:u w:val="single"/>
      </w:rPr>
      <w:drawing>
        <wp:inline distT="0" distB="0" distL="0" distR="0" wp14:anchorId="17F05FDF" wp14:editId="7B9AA65B">
          <wp:extent cx="1562100" cy="743257"/>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76ECE1AC" wp14:editId="789A83FC">
          <wp:extent cx="1536700" cy="587019"/>
          <wp:effectExtent l="19050" t="0" r="6350" b="0"/>
          <wp:docPr id="6"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271D7239" w14:textId="5AC6482A" w:rsidR="004C6F0D" w:rsidRDefault="004C6F0D">
    <w:pPr>
      <w:pStyle w:val="Header"/>
    </w:pPr>
  </w:p>
  <w:p w14:paraId="03CB6993" w14:textId="2D9DD89D" w:rsidR="004C6F0D" w:rsidRDefault="004C6F0D">
    <w:pPr>
      <w:pStyle w:val="Header"/>
    </w:pPr>
  </w:p>
  <w:p w14:paraId="1B8BB8F5" w14:textId="77777777" w:rsidR="004C6F0D" w:rsidRDefault="004C6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2A3AB" w14:textId="5B28C3CF" w:rsidR="004C6F0D" w:rsidRPr="00825A83" w:rsidRDefault="004C6F0D" w:rsidP="007C27F8">
    <w:pPr>
      <w:pStyle w:val="Header"/>
      <w:rPr>
        <w:u w:val="single"/>
      </w:rPr>
    </w:pPr>
    <w:r>
      <w:rPr>
        <w:u w:val="single"/>
      </w:rPr>
      <w:t xml:space="preserve"> </w:t>
    </w:r>
    <w:r>
      <w:rPr>
        <w:noProof/>
        <w:u w:val="single"/>
      </w:rPr>
      <w:drawing>
        <wp:inline distT="0" distB="0" distL="0" distR="0" wp14:anchorId="67F2164B" wp14:editId="2EC970C2">
          <wp:extent cx="1562100" cy="743257"/>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151FA9AE" wp14:editId="7ABD2FE1">
          <wp:extent cx="1536700" cy="587019"/>
          <wp:effectExtent l="19050" t="0" r="6350" b="0"/>
          <wp:docPr id="3"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533DEF1C" w14:textId="77777777" w:rsidR="004C6F0D" w:rsidRDefault="004C6F0D"/>
  <w:p w14:paraId="3F497E68" w14:textId="77777777" w:rsidR="004C6F0D" w:rsidRDefault="004C6F0D"/>
  <w:p w14:paraId="535CC598" w14:textId="77777777" w:rsidR="004C6F0D" w:rsidRDefault="004C6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A380E" w14:textId="77777777" w:rsidR="004C6F0D" w:rsidRPr="00825A83" w:rsidRDefault="004C6F0D" w:rsidP="007C27F8">
    <w:pPr>
      <w:pStyle w:val="Header"/>
      <w:rPr>
        <w:u w:val="single"/>
      </w:rPr>
    </w:pPr>
    <w:r>
      <w:rPr>
        <w:u w:val="single"/>
      </w:rPr>
      <w:t xml:space="preserve"> </w:t>
    </w:r>
    <w:r>
      <w:rPr>
        <w:noProof/>
        <w:u w:val="single"/>
      </w:rPr>
      <w:drawing>
        <wp:inline distT="0" distB="0" distL="0" distR="0" wp14:anchorId="5CF2C19D" wp14:editId="67FA9D0B">
          <wp:extent cx="1562100" cy="743257"/>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SMART cropped.jpg"/>
                  <pic:cNvPicPr/>
                </pic:nvPicPr>
                <pic:blipFill>
                  <a:blip r:embed="rId1">
                    <a:extLst>
                      <a:ext uri="{28A0092B-C50C-407E-A947-70E740481C1C}">
                        <a14:useLocalDpi xmlns:a14="http://schemas.microsoft.com/office/drawing/2010/main" val="0"/>
                      </a:ext>
                    </a:extLst>
                  </a:blip>
                  <a:stretch>
                    <a:fillRect/>
                  </a:stretch>
                </pic:blipFill>
                <pic:spPr>
                  <a:xfrm>
                    <a:off x="0" y="0"/>
                    <a:ext cx="1575449" cy="749609"/>
                  </a:xfrm>
                  <a:prstGeom prst="rect">
                    <a:avLst/>
                  </a:prstGeom>
                </pic:spPr>
              </pic:pic>
            </a:graphicData>
          </a:graphic>
        </wp:inline>
      </w:drawing>
    </w:r>
    <w:r>
      <w:rPr>
        <w:u w:val="single"/>
      </w:rPr>
      <w:t xml:space="preserve">                                                                                       </w:t>
    </w:r>
    <w:r w:rsidRPr="00082C37">
      <w:rPr>
        <w:noProof/>
        <w:u w:val="single"/>
        <w:lang w:val="en-CA"/>
      </w:rPr>
      <w:drawing>
        <wp:inline distT="0" distB="0" distL="0" distR="0" wp14:anchorId="14679640" wp14:editId="64FBD443">
          <wp:extent cx="1536700" cy="587019"/>
          <wp:effectExtent l="19050" t="0" r="6350" b="0"/>
          <wp:docPr id="11" name="Picture 2" descr="CWC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master.jpg"/>
                  <pic:cNvPicPr/>
                </pic:nvPicPr>
                <pic:blipFill>
                  <a:blip r:embed="rId2"/>
                  <a:stretch>
                    <a:fillRect/>
                  </a:stretch>
                </pic:blipFill>
                <pic:spPr>
                  <a:xfrm>
                    <a:off x="0" y="0"/>
                    <a:ext cx="1539723" cy="588174"/>
                  </a:xfrm>
                  <a:prstGeom prst="rect">
                    <a:avLst/>
                  </a:prstGeom>
                </pic:spPr>
              </pic:pic>
            </a:graphicData>
          </a:graphic>
        </wp:inline>
      </w:drawing>
    </w:r>
  </w:p>
  <w:p w14:paraId="1E154E86" w14:textId="77777777" w:rsidR="004C6F0D" w:rsidRDefault="004C6F0D"/>
  <w:p w14:paraId="32723190" w14:textId="77777777" w:rsidR="004C6F0D" w:rsidRDefault="004C6F0D"/>
  <w:p w14:paraId="61E434B5" w14:textId="77777777" w:rsidR="004C6F0D" w:rsidRDefault="004C6F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209"/>
    <w:multiLevelType w:val="hybridMultilevel"/>
    <w:tmpl w:val="6900C6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622E86"/>
    <w:multiLevelType w:val="hybridMultilevel"/>
    <w:tmpl w:val="F61AFF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6C7EBD"/>
    <w:multiLevelType w:val="hybridMultilevel"/>
    <w:tmpl w:val="53ECE53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9035973"/>
    <w:multiLevelType w:val="multilevel"/>
    <w:tmpl w:val="C55A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C5D84"/>
    <w:multiLevelType w:val="hybridMultilevel"/>
    <w:tmpl w:val="A8D0A274"/>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CE26C79"/>
    <w:multiLevelType w:val="singleLevel"/>
    <w:tmpl w:val="D6D0A9B8"/>
    <w:lvl w:ilvl="0">
      <w:start w:val="1"/>
      <w:numFmt w:val="lowerLetter"/>
      <w:lvlText w:val="%1)"/>
      <w:lvlJc w:val="left"/>
      <w:pPr>
        <w:tabs>
          <w:tab w:val="num" w:pos="360"/>
        </w:tabs>
        <w:ind w:left="360" w:hanging="360"/>
      </w:pPr>
    </w:lvl>
  </w:abstractNum>
  <w:abstractNum w:abstractNumId="6" w15:restartNumberingAfterBreak="0">
    <w:nsid w:val="0D040252"/>
    <w:multiLevelType w:val="hybridMultilevel"/>
    <w:tmpl w:val="4760A9B0"/>
    <w:lvl w:ilvl="0" w:tplc="6AF010C8">
      <w:start w:val="2"/>
      <w:numFmt w:val="bullet"/>
      <w:lvlText w:val="-"/>
      <w:lvlJc w:val="left"/>
      <w:pPr>
        <w:ind w:left="720"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38F002D"/>
    <w:multiLevelType w:val="hybridMultilevel"/>
    <w:tmpl w:val="D3DC23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D4656C"/>
    <w:multiLevelType w:val="hybridMultilevel"/>
    <w:tmpl w:val="649C3B8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5F04DBD"/>
    <w:multiLevelType w:val="hybridMultilevel"/>
    <w:tmpl w:val="0F48A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6852707"/>
    <w:multiLevelType w:val="hybridMultilevel"/>
    <w:tmpl w:val="30D6FE6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BA69A7"/>
    <w:multiLevelType w:val="hybridMultilevel"/>
    <w:tmpl w:val="AAE2502E"/>
    <w:lvl w:ilvl="0" w:tplc="1009000F">
      <w:start w:val="1"/>
      <w:numFmt w:val="decimal"/>
      <w:lvlText w:val="%1."/>
      <w:lvlJc w:val="left"/>
      <w:pPr>
        <w:ind w:left="1080" w:hanging="360"/>
      </w:pPr>
    </w:lvl>
    <w:lvl w:ilvl="1" w:tplc="455C578A">
      <w:numFmt w:val="bullet"/>
      <w:lvlText w:val=""/>
      <w:lvlJc w:val="left"/>
      <w:pPr>
        <w:ind w:left="1800" w:hanging="360"/>
      </w:pPr>
      <w:rPr>
        <w:rFonts w:ascii="Symbol" w:eastAsia="Times New Roman" w:hAnsi="Symbol" w:cs="Times New Roman" w:hint="default"/>
        <w:color w:val="000000"/>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C8F2C83"/>
    <w:multiLevelType w:val="hybridMultilevel"/>
    <w:tmpl w:val="A56C96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DF96095"/>
    <w:multiLevelType w:val="hybridMultilevel"/>
    <w:tmpl w:val="0AA4A1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15CF1"/>
    <w:multiLevelType w:val="hybridMultilevel"/>
    <w:tmpl w:val="B856728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4A4FD1"/>
    <w:multiLevelType w:val="hybridMultilevel"/>
    <w:tmpl w:val="7B46A768"/>
    <w:lvl w:ilvl="0" w:tplc="10090005">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4986753"/>
    <w:multiLevelType w:val="hybridMultilevel"/>
    <w:tmpl w:val="DC949C0E"/>
    <w:lvl w:ilvl="0" w:tplc="1E26F73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A7015A9"/>
    <w:multiLevelType w:val="hybridMultilevel"/>
    <w:tmpl w:val="4600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368C9"/>
    <w:multiLevelType w:val="hybridMultilevel"/>
    <w:tmpl w:val="5DE45E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1B38BC"/>
    <w:multiLevelType w:val="hybridMultilevel"/>
    <w:tmpl w:val="63C4D62C"/>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4720111"/>
    <w:multiLevelType w:val="hybridMultilevel"/>
    <w:tmpl w:val="981A8BC0"/>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A3F0DE4"/>
    <w:multiLevelType w:val="hybridMultilevel"/>
    <w:tmpl w:val="10108CF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4D531DFA"/>
    <w:multiLevelType w:val="hybridMultilevel"/>
    <w:tmpl w:val="71F42B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5F2DAD"/>
    <w:multiLevelType w:val="hybridMultilevel"/>
    <w:tmpl w:val="DD0A7AA6"/>
    <w:lvl w:ilvl="0" w:tplc="3196A9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3105E85"/>
    <w:multiLevelType w:val="hybridMultilevel"/>
    <w:tmpl w:val="CFF2FE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62C30C5"/>
    <w:multiLevelType w:val="hybridMultilevel"/>
    <w:tmpl w:val="7CD6A5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637936"/>
    <w:multiLevelType w:val="multilevel"/>
    <w:tmpl w:val="6DCA632C"/>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F3A7752"/>
    <w:multiLevelType w:val="hybridMultilevel"/>
    <w:tmpl w:val="6BBA5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9346E1"/>
    <w:multiLevelType w:val="singleLevel"/>
    <w:tmpl w:val="D6D0A9B8"/>
    <w:lvl w:ilvl="0">
      <w:start w:val="1"/>
      <w:numFmt w:val="lowerLetter"/>
      <w:lvlText w:val="%1)"/>
      <w:lvlJc w:val="left"/>
      <w:pPr>
        <w:tabs>
          <w:tab w:val="num" w:pos="360"/>
        </w:tabs>
        <w:ind w:left="360" w:hanging="360"/>
      </w:pPr>
    </w:lvl>
  </w:abstractNum>
  <w:abstractNum w:abstractNumId="29" w15:restartNumberingAfterBreak="0">
    <w:nsid w:val="5FF57286"/>
    <w:multiLevelType w:val="hybridMultilevel"/>
    <w:tmpl w:val="7A3AA1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6691261D"/>
    <w:multiLevelType w:val="hybridMultilevel"/>
    <w:tmpl w:val="B14E9F9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7D77015"/>
    <w:multiLevelType w:val="hybridMultilevel"/>
    <w:tmpl w:val="7004AC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92210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B394671"/>
    <w:multiLevelType w:val="hybridMultilevel"/>
    <w:tmpl w:val="27C6505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6D581251"/>
    <w:multiLevelType w:val="singleLevel"/>
    <w:tmpl w:val="6982FAC2"/>
    <w:lvl w:ilvl="0">
      <w:start w:val="1"/>
      <w:numFmt w:val="lowerLetter"/>
      <w:lvlText w:val="%1)"/>
      <w:lvlJc w:val="left"/>
      <w:pPr>
        <w:tabs>
          <w:tab w:val="num" w:pos="360"/>
        </w:tabs>
        <w:ind w:left="360" w:hanging="360"/>
      </w:pPr>
    </w:lvl>
  </w:abstractNum>
  <w:abstractNum w:abstractNumId="35" w15:restartNumberingAfterBreak="0">
    <w:nsid w:val="6FA726A3"/>
    <w:multiLevelType w:val="hybridMultilevel"/>
    <w:tmpl w:val="C4CC3B5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1161759"/>
    <w:multiLevelType w:val="hybridMultilevel"/>
    <w:tmpl w:val="A776DA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2590B26"/>
    <w:multiLevelType w:val="hybridMultilevel"/>
    <w:tmpl w:val="E0A23D0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72AC0281"/>
    <w:multiLevelType w:val="singleLevel"/>
    <w:tmpl w:val="6982FAC2"/>
    <w:lvl w:ilvl="0">
      <w:start w:val="1"/>
      <w:numFmt w:val="lowerLetter"/>
      <w:lvlText w:val="%1)"/>
      <w:lvlJc w:val="left"/>
      <w:pPr>
        <w:tabs>
          <w:tab w:val="num" w:pos="360"/>
        </w:tabs>
        <w:ind w:left="360" w:hanging="360"/>
      </w:pPr>
    </w:lvl>
  </w:abstractNum>
  <w:abstractNum w:abstractNumId="39" w15:restartNumberingAfterBreak="0">
    <w:nsid w:val="778B5520"/>
    <w:multiLevelType w:val="hybridMultilevel"/>
    <w:tmpl w:val="0B88C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E06C24"/>
    <w:multiLevelType w:val="hybridMultilevel"/>
    <w:tmpl w:val="0F8CC5E8"/>
    <w:lvl w:ilvl="0" w:tplc="10090001">
      <w:start w:val="1"/>
      <w:numFmt w:val="bullet"/>
      <w:lvlText w:val=""/>
      <w:lvlJc w:val="left"/>
      <w:pPr>
        <w:tabs>
          <w:tab w:val="num" w:pos="720"/>
        </w:tabs>
        <w:ind w:left="720" w:hanging="360"/>
      </w:pPr>
      <w:rPr>
        <w:rFonts w:ascii="Symbol" w:hAnsi="Symbol" w:hint="default"/>
      </w:rPr>
    </w:lvl>
    <w:lvl w:ilvl="1" w:tplc="75B4E4CE">
      <w:start w:val="1"/>
      <w:numFmt w:val="lowerRoman"/>
      <w:lvlText w:val="%2."/>
      <w:lvlJc w:val="left"/>
      <w:pPr>
        <w:tabs>
          <w:tab w:val="num" w:pos="1800"/>
        </w:tabs>
        <w:ind w:left="1800" w:hanging="720"/>
      </w:p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B3FB3"/>
    <w:multiLevelType w:val="hybridMultilevel"/>
    <w:tmpl w:val="014E5C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7A6D0A22"/>
    <w:multiLevelType w:val="hybridMultilevel"/>
    <w:tmpl w:val="B2DE65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FC32763"/>
    <w:multiLevelType w:val="multilevel"/>
    <w:tmpl w:val="04090025"/>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3"/>
  </w:num>
  <w:num w:numId="2">
    <w:abstractNumId w:val="26"/>
  </w:num>
  <w:num w:numId="3">
    <w:abstractNumId w:val="34"/>
  </w:num>
  <w:num w:numId="4">
    <w:abstractNumId w:val="38"/>
  </w:num>
  <w:num w:numId="5">
    <w:abstractNumId w:val="5"/>
  </w:num>
  <w:num w:numId="6">
    <w:abstractNumId w:val="28"/>
  </w:num>
  <w:num w:numId="7">
    <w:abstractNumId w:val="32"/>
  </w:num>
  <w:num w:numId="8">
    <w:abstractNumId w:val="1"/>
  </w:num>
  <w:num w:numId="9">
    <w:abstractNumId w:val="17"/>
  </w:num>
  <w:num w:numId="10">
    <w:abstractNumId w:val="27"/>
  </w:num>
  <w:num w:numId="11">
    <w:abstractNumId w:val="11"/>
  </w:num>
  <w:num w:numId="12">
    <w:abstractNumId w:val="22"/>
  </w:num>
  <w:num w:numId="13">
    <w:abstractNumId w:val="33"/>
  </w:num>
  <w:num w:numId="14">
    <w:abstractNumId w:val="15"/>
  </w:num>
  <w:num w:numId="15">
    <w:abstractNumId w:val="9"/>
  </w:num>
  <w:num w:numId="16">
    <w:abstractNumId w:val="35"/>
  </w:num>
  <w:num w:numId="17">
    <w:abstractNumId w:val="8"/>
  </w:num>
  <w:num w:numId="18">
    <w:abstractNumId w:val="0"/>
  </w:num>
  <w:num w:numId="19">
    <w:abstractNumId w:val="10"/>
  </w:num>
  <w:num w:numId="20">
    <w:abstractNumId w:val="19"/>
  </w:num>
  <w:num w:numId="21">
    <w:abstractNumId w:val="25"/>
  </w:num>
  <w:num w:numId="22">
    <w:abstractNumId w:val="13"/>
  </w:num>
  <w:num w:numId="23">
    <w:abstractNumId w:val="31"/>
  </w:num>
  <w:num w:numId="24">
    <w:abstractNumId w:val="42"/>
  </w:num>
  <w:num w:numId="25">
    <w:abstractNumId w:val="4"/>
  </w:num>
  <w:num w:numId="26">
    <w:abstractNumId w:val="7"/>
  </w:num>
  <w:num w:numId="27">
    <w:abstractNumId w:val="14"/>
  </w:num>
  <w:num w:numId="28">
    <w:abstractNumId w:val="36"/>
  </w:num>
  <w:num w:numId="29">
    <w:abstractNumId w:val="29"/>
  </w:num>
  <w:num w:numId="30">
    <w:abstractNumId w:val="24"/>
  </w:num>
  <w:num w:numId="31">
    <w:abstractNumId w:val="20"/>
  </w:num>
  <w:num w:numId="32">
    <w:abstractNumId w:val="23"/>
  </w:num>
  <w:num w:numId="33">
    <w:abstractNumId w:val="37"/>
  </w:num>
  <w:num w:numId="34">
    <w:abstractNumId w:val="18"/>
  </w:num>
  <w:num w:numId="35">
    <w:abstractNumId w:val="16"/>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2"/>
  </w:num>
  <w:num w:numId="39">
    <w:abstractNumId w:val="40"/>
    <w:lvlOverride w:ilvl="0"/>
    <w:lvlOverride w:ilvl="1">
      <w:startOverride w:val="1"/>
    </w:lvlOverride>
    <w:lvlOverride w:ilvl="2"/>
    <w:lvlOverride w:ilvl="3"/>
    <w:lvlOverride w:ilvl="4"/>
    <w:lvlOverride w:ilvl="5"/>
    <w:lvlOverride w:ilvl="6"/>
    <w:lvlOverride w:ilvl="7"/>
    <w:lvlOverride w:ilvl="8"/>
  </w:num>
  <w:num w:numId="40">
    <w:abstractNumId w:val="6"/>
  </w:num>
  <w:num w:numId="41">
    <w:abstractNumId w:val="6"/>
  </w:num>
  <w:num w:numId="42">
    <w:abstractNumId w:val="30"/>
  </w:num>
  <w:num w:numId="43">
    <w:abstractNumId w:val="41"/>
  </w:num>
  <w:num w:numId="44">
    <w:abstractNumId w:val="3"/>
  </w:num>
  <w:num w:numId="4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5A"/>
    <w:rsid w:val="0000493C"/>
    <w:rsid w:val="00005FA7"/>
    <w:rsid w:val="00006A15"/>
    <w:rsid w:val="00010711"/>
    <w:rsid w:val="00013DF3"/>
    <w:rsid w:val="00016157"/>
    <w:rsid w:val="00016D5F"/>
    <w:rsid w:val="00023A74"/>
    <w:rsid w:val="00030A8B"/>
    <w:rsid w:val="00036CD6"/>
    <w:rsid w:val="00045064"/>
    <w:rsid w:val="00046371"/>
    <w:rsid w:val="0005021D"/>
    <w:rsid w:val="00050718"/>
    <w:rsid w:val="00051CA1"/>
    <w:rsid w:val="00067A90"/>
    <w:rsid w:val="00067B09"/>
    <w:rsid w:val="00071D16"/>
    <w:rsid w:val="00077B64"/>
    <w:rsid w:val="00082C37"/>
    <w:rsid w:val="000848AB"/>
    <w:rsid w:val="0008763B"/>
    <w:rsid w:val="000876A4"/>
    <w:rsid w:val="000950D0"/>
    <w:rsid w:val="000952DE"/>
    <w:rsid w:val="000A12D1"/>
    <w:rsid w:val="000A17AD"/>
    <w:rsid w:val="000A3988"/>
    <w:rsid w:val="000A4AFE"/>
    <w:rsid w:val="000B0DA5"/>
    <w:rsid w:val="000B36DD"/>
    <w:rsid w:val="000B429A"/>
    <w:rsid w:val="000B47E7"/>
    <w:rsid w:val="000B5340"/>
    <w:rsid w:val="000B5490"/>
    <w:rsid w:val="000C7BB0"/>
    <w:rsid w:val="000C7F66"/>
    <w:rsid w:val="000D03F1"/>
    <w:rsid w:val="000D41B5"/>
    <w:rsid w:val="000E2612"/>
    <w:rsid w:val="000F0E88"/>
    <w:rsid w:val="000F19C3"/>
    <w:rsid w:val="000F4A7D"/>
    <w:rsid w:val="000F5C8E"/>
    <w:rsid w:val="000F5CB1"/>
    <w:rsid w:val="00100FED"/>
    <w:rsid w:val="00102E7C"/>
    <w:rsid w:val="00105E0B"/>
    <w:rsid w:val="0010718F"/>
    <w:rsid w:val="00121F4D"/>
    <w:rsid w:val="001220AC"/>
    <w:rsid w:val="00122484"/>
    <w:rsid w:val="00123B62"/>
    <w:rsid w:val="00125446"/>
    <w:rsid w:val="00125F60"/>
    <w:rsid w:val="00126B60"/>
    <w:rsid w:val="0013032C"/>
    <w:rsid w:val="00132835"/>
    <w:rsid w:val="00145A9C"/>
    <w:rsid w:val="00150ED7"/>
    <w:rsid w:val="001561B9"/>
    <w:rsid w:val="00161397"/>
    <w:rsid w:val="00161D6E"/>
    <w:rsid w:val="0016243D"/>
    <w:rsid w:val="00165D81"/>
    <w:rsid w:val="00171DDA"/>
    <w:rsid w:val="001755BE"/>
    <w:rsid w:val="00177A48"/>
    <w:rsid w:val="001801B5"/>
    <w:rsid w:val="00180D86"/>
    <w:rsid w:val="001854A5"/>
    <w:rsid w:val="001857FF"/>
    <w:rsid w:val="00186B52"/>
    <w:rsid w:val="00187ACD"/>
    <w:rsid w:val="00192E7D"/>
    <w:rsid w:val="00196A14"/>
    <w:rsid w:val="001A02AE"/>
    <w:rsid w:val="001A24B8"/>
    <w:rsid w:val="001A561F"/>
    <w:rsid w:val="001A5C7B"/>
    <w:rsid w:val="001B2717"/>
    <w:rsid w:val="001B28D0"/>
    <w:rsid w:val="001B3514"/>
    <w:rsid w:val="001B5FE8"/>
    <w:rsid w:val="001B6A5A"/>
    <w:rsid w:val="001C07E8"/>
    <w:rsid w:val="001C51A1"/>
    <w:rsid w:val="001C6C4C"/>
    <w:rsid w:val="001D0639"/>
    <w:rsid w:val="001D068B"/>
    <w:rsid w:val="001D4FF3"/>
    <w:rsid w:val="001D5AE5"/>
    <w:rsid w:val="001E03B3"/>
    <w:rsid w:val="001E1DE1"/>
    <w:rsid w:val="001E4523"/>
    <w:rsid w:val="001F05FB"/>
    <w:rsid w:val="001F1379"/>
    <w:rsid w:val="001F3681"/>
    <w:rsid w:val="001F43E3"/>
    <w:rsid w:val="001F4741"/>
    <w:rsid w:val="001F4C37"/>
    <w:rsid w:val="001F4FC2"/>
    <w:rsid w:val="001F7318"/>
    <w:rsid w:val="00201027"/>
    <w:rsid w:val="002121CA"/>
    <w:rsid w:val="00213C33"/>
    <w:rsid w:val="002140FB"/>
    <w:rsid w:val="00214565"/>
    <w:rsid w:val="0021474B"/>
    <w:rsid w:val="00214970"/>
    <w:rsid w:val="00217983"/>
    <w:rsid w:val="00221526"/>
    <w:rsid w:val="00222240"/>
    <w:rsid w:val="0022460D"/>
    <w:rsid w:val="00243E8E"/>
    <w:rsid w:val="00246330"/>
    <w:rsid w:val="002571F4"/>
    <w:rsid w:val="00260F69"/>
    <w:rsid w:val="00261087"/>
    <w:rsid w:val="00264405"/>
    <w:rsid w:val="00272498"/>
    <w:rsid w:val="00274EFE"/>
    <w:rsid w:val="00276A24"/>
    <w:rsid w:val="00277B38"/>
    <w:rsid w:val="002877B6"/>
    <w:rsid w:val="00291C19"/>
    <w:rsid w:val="002938BC"/>
    <w:rsid w:val="002A12CC"/>
    <w:rsid w:val="002A58E2"/>
    <w:rsid w:val="002A5DBE"/>
    <w:rsid w:val="002B091A"/>
    <w:rsid w:val="002B72E4"/>
    <w:rsid w:val="002C0067"/>
    <w:rsid w:val="002C0630"/>
    <w:rsid w:val="002C33FF"/>
    <w:rsid w:val="002C5501"/>
    <w:rsid w:val="002C589D"/>
    <w:rsid w:val="002C7148"/>
    <w:rsid w:val="002D2ACA"/>
    <w:rsid w:val="002D2F56"/>
    <w:rsid w:val="002E1587"/>
    <w:rsid w:val="002E289A"/>
    <w:rsid w:val="002E3C17"/>
    <w:rsid w:val="002F0554"/>
    <w:rsid w:val="002F5AF3"/>
    <w:rsid w:val="002F6282"/>
    <w:rsid w:val="00301367"/>
    <w:rsid w:val="00305685"/>
    <w:rsid w:val="003076C1"/>
    <w:rsid w:val="003136C9"/>
    <w:rsid w:val="0031376E"/>
    <w:rsid w:val="00314C3A"/>
    <w:rsid w:val="003228C1"/>
    <w:rsid w:val="003235FC"/>
    <w:rsid w:val="00325C4C"/>
    <w:rsid w:val="00327BB0"/>
    <w:rsid w:val="003346D9"/>
    <w:rsid w:val="00334E89"/>
    <w:rsid w:val="003370BC"/>
    <w:rsid w:val="00344501"/>
    <w:rsid w:val="003546C5"/>
    <w:rsid w:val="0036194B"/>
    <w:rsid w:val="00365410"/>
    <w:rsid w:val="003659CE"/>
    <w:rsid w:val="003703C2"/>
    <w:rsid w:val="00373099"/>
    <w:rsid w:val="00377DF4"/>
    <w:rsid w:val="00377F6B"/>
    <w:rsid w:val="00381AF6"/>
    <w:rsid w:val="00387C47"/>
    <w:rsid w:val="00392115"/>
    <w:rsid w:val="003956D3"/>
    <w:rsid w:val="003A6EA8"/>
    <w:rsid w:val="003C0489"/>
    <w:rsid w:val="003C293F"/>
    <w:rsid w:val="003C4586"/>
    <w:rsid w:val="003C67CB"/>
    <w:rsid w:val="003C6DF6"/>
    <w:rsid w:val="003D095F"/>
    <w:rsid w:val="003D27D7"/>
    <w:rsid w:val="003D46D4"/>
    <w:rsid w:val="003D5254"/>
    <w:rsid w:val="003D7479"/>
    <w:rsid w:val="003E1613"/>
    <w:rsid w:val="003E1FC0"/>
    <w:rsid w:val="003E34F7"/>
    <w:rsid w:val="003E44FC"/>
    <w:rsid w:val="003E4A4A"/>
    <w:rsid w:val="003E7CE3"/>
    <w:rsid w:val="003F16CA"/>
    <w:rsid w:val="003F67F2"/>
    <w:rsid w:val="003F7009"/>
    <w:rsid w:val="003F72A4"/>
    <w:rsid w:val="004059B5"/>
    <w:rsid w:val="004061A1"/>
    <w:rsid w:val="0041155A"/>
    <w:rsid w:val="00412780"/>
    <w:rsid w:val="00412EE3"/>
    <w:rsid w:val="00414705"/>
    <w:rsid w:val="004161C4"/>
    <w:rsid w:val="004217BA"/>
    <w:rsid w:val="00422926"/>
    <w:rsid w:val="0042386F"/>
    <w:rsid w:val="004245E3"/>
    <w:rsid w:val="00425F9D"/>
    <w:rsid w:val="004264CB"/>
    <w:rsid w:val="00432348"/>
    <w:rsid w:val="00435E8C"/>
    <w:rsid w:val="00437B98"/>
    <w:rsid w:val="00441BBA"/>
    <w:rsid w:val="004435D2"/>
    <w:rsid w:val="00444306"/>
    <w:rsid w:val="0044585C"/>
    <w:rsid w:val="00445EB4"/>
    <w:rsid w:val="00447A33"/>
    <w:rsid w:val="00450BC2"/>
    <w:rsid w:val="00463ECF"/>
    <w:rsid w:val="00465B15"/>
    <w:rsid w:val="00466E76"/>
    <w:rsid w:val="00471D7E"/>
    <w:rsid w:val="00471E07"/>
    <w:rsid w:val="00472435"/>
    <w:rsid w:val="004809C6"/>
    <w:rsid w:val="00484F18"/>
    <w:rsid w:val="00485378"/>
    <w:rsid w:val="004872F4"/>
    <w:rsid w:val="00490BC4"/>
    <w:rsid w:val="004920C6"/>
    <w:rsid w:val="00492549"/>
    <w:rsid w:val="004948A8"/>
    <w:rsid w:val="00496796"/>
    <w:rsid w:val="00497333"/>
    <w:rsid w:val="004A3E32"/>
    <w:rsid w:val="004A55BF"/>
    <w:rsid w:val="004B3A22"/>
    <w:rsid w:val="004B5BFD"/>
    <w:rsid w:val="004B6DB2"/>
    <w:rsid w:val="004B7737"/>
    <w:rsid w:val="004C22F7"/>
    <w:rsid w:val="004C4325"/>
    <w:rsid w:val="004C4BE3"/>
    <w:rsid w:val="004C6F0D"/>
    <w:rsid w:val="004D0900"/>
    <w:rsid w:val="004D45E4"/>
    <w:rsid w:val="004E4098"/>
    <w:rsid w:val="004E5609"/>
    <w:rsid w:val="004E6F4F"/>
    <w:rsid w:val="004F07FE"/>
    <w:rsid w:val="004F123B"/>
    <w:rsid w:val="004F172F"/>
    <w:rsid w:val="004F5A37"/>
    <w:rsid w:val="0050155A"/>
    <w:rsid w:val="00504E34"/>
    <w:rsid w:val="0051026F"/>
    <w:rsid w:val="00510B79"/>
    <w:rsid w:val="00511FD1"/>
    <w:rsid w:val="005167F1"/>
    <w:rsid w:val="0052238D"/>
    <w:rsid w:val="005254FA"/>
    <w:rsid w:val="005300DB"/>
    <w:rsid w:val="005303C3"/>
    <w:rsid w:val="00535670"/>
    <w:rsid w:val="00543782"/>
    <w:rsid w:val="005453A1"/>
    <w:rsid w:val="005466F9"/>
    <w:rsid w:val="00550974"/>
    <w:rsid w:val="00552FC7"/>
    <w:rsid w:val="005555A1"/>
    <w:rsid w:val="00557684"/>
    <w:rsid w:val="00557915"/>
    <w:rsid w:val="00557B63"/>
    <w:rsid w:val="0056088F"/>
    <w:rsid w:val="00563DBA"/>
    <w:rsid w:val="00564FD5"/>
    <w:rsid w:val="005704DC"/>
    <w:rsid w:val="005707DA"/>
    <w:rsid w:val="005715A8"/>
    <w:rsid w:val="0057461A"/>
    <w:rsid w:val="00581614"/>
    <w:rsid w:val="005828D6"/>
    <w:rsid w:val="00583969"/>
    <w:rsid w:val="005857F8"/>
    <w:rsid w:val="0059168C"/>
    <w:rsid w:val="00592958"/>
    <w:rsid w:val="00593BE1"/>
    <w:rsid w:val="00596DAC"/>
    <w:rsid w:val="005A2588"/>
    <w:rsid w:val="005B3273"/>
    <w:rsid w:val="005B5147"/>
    <w:rsid w:val="005C0D2B"/>
    <w:rsid w:val="005C579E"/>
    <w:rsid w:val="005D156B"/>
    <w:rsid w:val="005D69B1"/>
    <w:rsid w:val="005D6DC0"/>
    <w:rsid w:val="005E3FB4"/>
    <w:rsid w:val="005E48E3"/>
    <w:rsid w:val="005F6D10"/>
    <w:rsid w:val="006108A9"/>
    <w:rsid w:val="00610A81"/>
    <w:rsid w:val="006174AF"/>
    <w:rsid w:val="00617E66"/>
    <w:rsid w:val="00622E21"/>
    <w:rsid w:val="006260B0"/>
    <w:rsid w:val="00626DF4"/>
    <w:rsid w:val="00627571"/>
    <w:rsid w:val="006327C8"/>
    <w:rsid w:val="00643877"/>
    <w:rsid w:val="00643B48"/>
    <w:rsid w:val="00644269"/>
    <w:rsid w:val="00646525"/>
    <w:rsid w:val="00647640"/>
    <w:rsid w:val="00652D9B"/>
    <w:rsid w:val="006535C0"/>
    <w:rsid w:val="00654938"/>
    <w:rsid w:val="00656832"/>
    <w:rsid w:val="00661575"/>
    <w:rsid w:val="00672EE8"/>
    <w:rsid w:val="00674F67"/>
    <w:rsid w:val="006775D8"/>
    <w:rsid w:val="006857CA"/>
    <w:rsid w:val="0069156F"/>
    <w:rsid w:val="006930EC"/>
    <w:rsid w:val="0069353D"/>
    <w:rsid w:val="006A008C"/>
    <w:rsid w:val="006B79E5"/>
    <w:rsid w:val="006C2161"/>
    <w:rsid w:val="006C265B"/>
    <w:rsid w:val="006D663F"/>
    <w:rsid w:val="006D7051"/>
    <w:rsid w:val="006E1926"/>
    <w:rsid w:val="006E2C7F"/>
    <w:rsid w:val="006E54B4"/>
    <w:rsid w:val="006E7448"/>
    <w:rsid w:val="006F14E1"/>
    <w:rsid w:val="006F30C4"/>
    <w:rsid w:val="006F3768"/>
    <w:rsid w:val="006F6C34"/>
    <w:rsid w:val="00702F59"/>
    <w:rsid w:val="00711FCB"/>
    <w:rsid w:val="00714D0D"/>
    <w:rsid w:val="00717E15"/>
    <w:rsid w:val="0072025F"/>
    <w:rsid w:val="007237F4"/>
    <w:rsid w:val="007242A2"/>
    <w:rsid w:val="00725A68"/>
    <w:rsid w:val="00735FC6"/>
    <w:rsid w:val="00740613"/>
    <w:rsid w:val="00740EAC"/>
    <w:rsid w:val="00742EEB"/>
    <w:rsid w:val="007478C7"/>
    <w:rsid w:val="00754DCC"/>
    <w:rsid w:val="00755969"/>
    <w:rsid w:val="00761045"/>
    <w:rsid w:val="007613FC"/>
    <w:rsid w:val="00775AC7"/>
    <w:rsid w:val="007772EA"/>
    <w:rsid w:val="00782564"/>
    <w:rsid w:val="00784365"/>
    <w:rsid w:val="00790B4E"/>
    <w:rsid w:val="00792396"/>
    <w:rsid w:val="007929ED"/>
    <w:rsid w:val="0079358A"/>
    <w:rsid w:val="007A3588"/>
    <w:rsid w:val="007A5190"/>
    <w:rsid w:val="007A559A"/>
    <w:rsid w:val="007A6E89"/>
    <w:rsid w:val="007A7326"/>
    <w:rsid w:val="007B3792"/>
    <w:rsid w:val="007C01D8"/>
    <w:rsid w:val="007C27F8"/>
    <w:rsid w:val="007C2850"/>
    <w:rsid w:val="007C5E68"/>
    <w:rsid w:val="007C79BE"/>
    <w:rsid w:val="007D58D0"/>
    <w:rsid w:val="007E3F36"/>
    <w:rsid w:val="007E52A5"/>
    <w:rsid w:val="007E7EF9"/>
    <w:rsid w:val="007F2ABB"/>
    <w:rsid w:val="007F557E"/>
    <w:rsid w:val="0080541C"/>
    <w:rsid w:val="00810E9C"/>
    <w:rsid w:val="00814EF2"/>
    <w:rsid w:val="00816F13"/>
    <w:rsid w:val="00817FB2"/>
    <w:rsid w:val="00823489"/>
    <w:rsid w:val="00825A83"/>
    <w:rsid w:val="00826CB2"/>
    <w:rsid w:val="00826F0B"/>
    <w:rsid w:val="0083265D"/>
    <w:rsid w:val="00832AD3"/>
    <w:rsid w:val="00834B07"/>
    <w:rsid w:val="008365F2"/>
    <w:rsid w:val="00840CD6"/>
    <w:rsid w:val="00841661"/>
    <w:rsid w:val="00841F1D"/>
    <w:rsid w:val="008441C6"/>
    <w:rsid w:val="00847B64"/>
    <w:rsid w:val="00853AC9"/>
    <w:rsid w:val="008571D7"/>
    <w:rsid w:val="00860E97"/>
    <w:rsid w:val="00866263"/>
    <w:rsid w:val="00866721"/>
    <w:rsid w:val="008771AD"/>
    <w:rsid w:val="00885D85"/>
    <w:rsid w:val="008919F4"/>
    <w:rsid w:val="008A0A0B"/>
    <w:rsid w:val="008A1FFE"/>
    <w:rsid w:val="008A53F8"/>
    <w:rsid w:val="008A7524"/>
    <w:rsid w:val="008B1C57"/>
    <w:rsid w:val="008B1E7A"/>
    <w:rsid w:val="008B6851"/>
    <w:rsid w:val="008B71D7"/>
    <w:rsid w:val="008C1D8B"/>
    <w:rsid w:val="008C3FB8"/>
    <w:rsid w:val="008D0A62"/>
    <w:rsid w:val="008D7520"/>
    <w:rsid w:val="008D78F6"/>
    <w:rsid w:val="008E12B1"/>
    <w:rsid w:val="008E3048"/>
    <w:rsid w:val="008E3579"/>
    <w:rsid w:val="008E7262"/>
    <w:rsid w:val="008F1CE2"/>
    <w:rsid w:val="008F535A"/>
    <w:rsid w:val="008F6B23"/>
    <w:rsid w:val="00900399"/>
    <w:rsid w:val="009016E8"/>
    <w:rsid w:val="00903031"/>
    <w:rsid w:val="00903291"/>
    <w:rsid w:val="00904072"/>
    <w:rsid w:val="009041F5"/>
    <w:rsid w:val="00906712"/>
    <w:rsid w:val="00907AF4"/>
    <w:rsid w:val="00910330"/>
    <w:rsid w:val="00912B7D"/>
    <w:rsid w:val="00913E0C"/>
    <w:rsid w:val="00917162"/>
    <w:rsid w:val="0092267F"/>
    <w:rsid w:val="00922BC6"/>
    <w:rsid w:val="00922DD6"/>
    <w:rsid w:val="00923BE4"/>
    <w:rsid w:val="00923D87"/>
    <w:rsid w:val="009240FD"/>
    <w:rsid w:val="00924A5D"/>
    <w:rsid w:val="00934F12"/>
    <w:rsid w:val="00941958"/>
    <w:rsid w:val="00942B0F"/>
    <w:rsid w:val="00943068"/>
    <w:rsid w:val="00945039"/>
    <w:rsid w:val="0094533E"/>
    <w:rsid w:val="00945946"/>
    <w:rsid w:val="0094795B"/>
    <w:rsid w:val="009524CB"/>
    <w:rsid w:val="00955CFE"/>
    <w:rsid w:val="009560F5"/>
    <w:rsid w:val="009653B5"/>
    <w:rsid w:val="00974667"/>
    <w:rsid w:val="00980A18"/>
    <w:rsid w:val="009821F9"/>
    <w:rsid w:val="00982CED"/>
    <w:rsid w:val="00986CA6"/>
    <w:rsid w:val="00990B6C"/>
    <w:rsid w:val="00993BE8"/>
    <w:rsid w:val="009A1953"/>
    <w:rsid w:val="009A229F"/>
    <w:rsid w:val="009A424F"/>
    <w:rsid w:val="009A5081"/>
    <w:rsid w:val="009B131F"/>
    <w:rsid w:val="009C156F"/>
    <w:rsid w:val="009C19E1"/>
    <w:rsid w:val="009C3417"/>
    <w:rsid w:val="009C5069"/>
    <w:rsid w:val="009C5EB1"/>
    <w:rsid w:val="009D688F"/>
    <w:rsid w:val="009D7A0C"/>
    <w:rsid w:val="009E280B"/>
    <w:rsid w:val="009E5C7D"/>
    <w:rsid w:val="00A007E6"/>
    <w:rsid w:val="00A00D1C"/>
    <w:rsid w:val="00A06642"/>
    <w:rsid w:val="00A06C8F"/>
    <w:rsid w:val="00A13D1B"/>
    <w:rsid w:val="00A31F8B"/>
    <w:rsid w:val="00A32F03"/>
    <w:rsid w:val="00A33103"/>
    <w:rsid w:val="00A33E20"/>
    <w:rsid w:val="00A34D6C"/>
    <w:rsid w:val="00A35FD8"/>
    <w:rsid w:val="00A405FA"/>
    <w:rsid w:val="00A45D38"/>
    <w:rsid w:val="00A4674A"/>
    <w:rsid w:val="00A51DD0"/>
    <w:rsid w:val="00A52AFD"/>
    <w:rsid w:val="00A57B93"/>
    <w:rsid w:val="00A62612"/>
    <w:rsid w:val="00A63318"/>
    <w:rsid w:val="00A65DC3"/>
    <w:rsid w:val="00A6604F"/>
    <w:rsid w:val="00A66EC9"/>
    <w:rsid w:val="00A710E5"/>
    <w:rsid w:val="00A80BD6"/>
    <w:rsid w:val="00A81A7B"/>
    <w:rsid w:val="00A81E41"/>
    <w:rsid w:val="00A91957"/>
    <w:rsid w:val="00A91A71"/>
    <w:rsid w:val="00A93A77"/>
    <w:rsid w:val="00A947D3"/>
    <w:rsid w:val="00AA12AB"/>
    <w:rsid w:val="00AA3C1F"/>
    <w:rsid w:val="00AA5F1E"/>
    <w:rsid w:val="00AA68EF"/>
    <w:rsid w:val="00AA7230"/>
    <w:rsid w:val="00AB2819"/>
    <w:rsid w:val="00AB4615"/>
    <w:rsid w:val="00AB51E8"/>
    <w:rsid w:val="00AB619E"/>
    <w:rsid w:val="00AC42EB"/>
    <w:rsid w:val="00AC52DB"/>
    <w:rsid w:val="00AC5D95"/>
    <w:rsid w:val="00AC6D53"/>
    <w:rsid w:val="00AC6D56"/>
    <w:rsid w:val="00AC743F"/>
    <w:rsid w:val="00AD4791"/>
    <w:rsid w:val="00AD5A9A"/>
    <w:rsid w:val="00AE0FE2"/>
    <w:rsid w:val="00AE136A"/>
    <w:rsid w:val="00AE22F0"/>
    <w:rsid w:val="00AE2AA0"/>
    <w:rsid w:val="00AE4968"/>
    <w:rsid w:val="00AE603D"/>
    <w:rsid w:val="00B038FB"/>
    <w:rsid w:val="00B0554E"/>
    <w:rsid w:val="00B0637F"/>
    <w:rsid w:val="00B07173"/>
    <w:rsid w:val="00B1247D"/>
    <w:rsid w:val="00B158B0"/>
    <w:rsid w:val="00B20B3B"/>
    <w:rsid w:val="00B26701"/>
    <w:rsid w:val="00B275EA"/>
    <w:rsid w:val="00B361B6"/>
    <w:rsid w:val="00B407C3"/>
    <w:rsid w:val="00B447D2"/>
    <w:rsid w:val="00B476AE"/>
    <w:rsid w:val="00B55291"/>
    <w:rsid w:val="00B6014E"/>
    <w:rsid w:val="00B6156A"/>
    <w:rsid w:val="00B642BB"/>
    <w:rsid w:val="00B709CC"/>
    <w:rsid w:val="00B7490A"/>
    <w:rsid w:val="00B82370"/>
    <w:rsid w:val="00B843A7"/>
    <w:rsid w:val="00B858CC"/>
    <w:rsid w:val="00B916E7"/>
    <w:rsid w:val="00B95551"/>
    <w:rsid w:val="00B960E5"/>
    <w:rsid w:val="00B97CCA"/>
    <w:rsid w:val="00BA37F7"/>
    <w:rsid w:val="00BA3C90"/>
    <w:rsid w:val="00BB23EB"/>
    <w:rsid w:val="00BB5C84"/>
    <w:rsid w:val="00BB61B5"/>
    <w:rsid w:val="00BB69BD"/>
    <w:rsid w:val="00BB7B9D"/>
    <w:rsid w:val="00BC6CCB"/>
    <w:rsid w:val="00BC7CE6"/>
    <w:rsid w:val="00BD20D3"/>
    <w:rsid w:val="00BE1FB0"/>
    <w:rsid w:val="00BE4327"/>
    <w:rsid w:val="00BE4ECA"/>
    <w:rsid w:val="00BE5FB5"/>
    <w:rsid w:val="00BE67E0"/>
    <w:rsid w:val="00BE76E1"/>
    <w:rsid w:val="00BF0FA9"/>
    <w:rsid w:val="00BF2536"/>
    <w:rsid w:val="00BF304D"/>
    <w:rsid w:val="00BF601B"/>
    <w:rsid w:val="00C02ABB"/>
    <w:rsid w:val="00C05FC1"/>
    <w:rsid w:val="00C07A58"/>
    <w:rsid w:val="00C103E6"/>
    <w:rsid w:val="00C12420"/>
    <w:rsid w:val="00C17F6E"/>
    <w:rsid w:val="00C213CE"/>
    <w:rsid w:val="00C2329C"/>
    <w:rsid w:val="00C26145"/>
    <w:rsid w:val="00C334BB"/>
    <w:rsid w:val="00C36242"/>
    <w:rsid w:val="00C401F3"/>
    <w:rsid w:val="00C42A66"/>
    <w:rsid w:val="00C442CE"/>
    <w:rsid w:val="00C47B5F"/>
    <w:rsid w:val="00C52574"/>
    <w:rsid w:val="00C534AE"/>
    <w:rsid w:val="00C55605"/>
    <w:rsid w:val="00C563B3"/>
    <w:rsid w:val="00C574B4"/>
    <w:rsid w:val="00C6137E"/>
    <w:rsid w:val="00C61723"/>
    <w:rsid w:val="00C640DE"/>
    <w:rsid w:val="00C6618E"/>
    <w:rsid w:val="00C867B0"/>
    <w:rsid w:val="00C87EB9"/>
    <w:rsid w:val="00C940BE"/>
    <w:rsid w:val="00C9531E"/>
    <w:rsid w:val="00CA136F"/>
    <w:rsid w:val="00CA72D2"/>
    <w:rsid w:val="00CB0BB3"/>
    <w:rsid w:val="00CB1E85"/>
    <w:rsid w:val="00CB21A7"/>
    <w:rsid w:val="00CC1796"/>
    <w:rsid w:val="00CC2AF0"/>
    <w:rsid w:val="00CC2D9E"/>
    <w:rsid w:val="00CC3F41"/>
    <w:rsid w:val="00CC4AA8"/>
    <w:rsid w:val="00CD07B5"/>
    <w:rsid w:val="00CD321B"/>
    <w:rsid w:val="00CD5114"/>
    <w:rsid w:val="00CD6AC4"/>
    <w:rsid w:val="00CE1441"/>
    <w:rsid w:val="00CE31CF"/>
    <w:rsid w:val="00CE356C"/>
    <w:rsid w:val="00CE4C96"/>
    <w:rsid w:val="00CE5E96"/>
    <w:rsid w:val="00CF108A"/>
    <w:rsid w:val="00CF61C7"/>
    <w:rsid w:val="00CF7A05"/>
    <w:rsid w:val="00D01D43"/>
    <w:rsid w:val="00D03669"/>
    <w:rsid w:val="00D1043C"/>
    <w:rsid w:val="00D13925"/>
    <w:rsid w:val="00D16782"/>
    <w:rsid w:val="00D22D32"/>
    <w:rsid w:val="00D23DBD"/>
    <w:rsid w:val="00D2795F"/>
    <w:rsid w:val="00D32678"/>
    <w:rsid w:val="00D34E4F"/>
    <w:rsid w:val="00D35E1C"/>
    <w:rsid w:val="00D425D0"/>
    <w:rsid w:val="00D42F13"/>
    <w:rsid w:val="00D522C5"/>
    <w:rsid w:val="00D55B18"/>
    <w:rsid w:val="00D56443"/>
    <w:rsid w:val="00D65B6C"/>
    <w:rsid w:val="00D67C48"/>
    <w:rsid w:val="00D72827"/>
    <w:rsid w:val="00D74709"/>
    <w:rsid w:val="00D76085"/>
    <w:rsid w:val="00D800B2"/>
    <w:rsid w:val="00D8026B"/>
    <w:rsid w:val="00D818F8"/>
    <w:rsid w:val="00D82A3B"/>
    <w:rsid w:val="00D83FA4"/>
    <w:rsid w:val="00D859B3"/>
    <w:rsid w:val="00D85D63"/>
    <w:rsid w:val="00D86BD4"/>
    <w:rsid w:val="00D879F5"/>
    <w:rsid w:val="00D902EF"/>
    <w:rsid w:val="00D905B4"/>
    <w:rsid w:val="00D906E5"/>
    <w:rsid w:val="00D91270"/>
    <w:rsid w:val="00D91A14"/>
    <w:rsid w:val="00D97C9E"/>
    <w:rsid w:val="00DA143B"/>
    <w:rsid w:val="00DA3107"/>
    <w:rsid w:val="00DA5AB2"/>
    <w:rsid w:val="00DB1E28"/>
    <w:rsid w:val="00DB3F30"/>
    <w:rsid w:val="00DC2A53"/>
    <w:rsid w:val="00DC78DF"/>
    <w:rsid w:val="00DD01D4"/>
    <w:rsid w:val="00DD4CCA"/>
    <w:rsid w:val="00DE0B8F"/>
    <w:rsid w:val="00DE1448"/>
    <w:rsid w:val="00DE25D2"/>
    <w:rsid w:val="00DE5CC6"/>
    <w:rsid w:val="00DE76D4"/>
    <w:rsid w:val="00DE787E"/>
    <w:rsid w:val="00DE7FD7"/>
    <w:rsid w:val="00DF520C"/>
    <w:rsid w:val="00E001FD"/>
    <w:rsid w:val="00E01388"/>
    <w:rsid w:val="00E02F67"/>
    <w:rsid w:val="00E03341"/>
    <w:rsid w:val="00E054DE"/>
    <w:rsid w:val="00E10BB2"/>
    <w:rsid w:val="00E3327E"/>
    <w:rsid w:val="00E33880"/>
    <w:rsid w:val="00E50E8E"/>
    <w:rsid w:val="00E536B2"/>
    <w:rsid w:val="00E54450"/>
    <w:rsid w:val="00E55E4D"/>
    <w:rsid w:val="00E6322A"/>
    <w:rsid w:val="00E6494F"/>
    <w:rsid w:val="00E662DB"/>
    <w:rsid w:val="00E807FB"/>
    <w:rsid w:val="00E837A6"/>
    <w:rsid w:val="00E92315"/>
    <w:rsid w:val="00E95596"/>
    <w:rsid w:val="00EA4A5A"/>
    <w:rsid w:val="00EA51A0"/>
    <w:rsid w:val="00EA721A"/>
    <w:rsid w:val="00EA7E8B"/>
    <w:rsid w:val="00EB13B3"/>
    <w:rsid w:val="00EB7F4E"/>
    <w:rsid w:val="00EC1E86"/>
    <w:rsid w:val="00EC44F1"/>
    <w:rsid w:val="00ED253F"/>
    <w:rsid w:val="00ED3E49"/>
    <w:rsid w:val="00ED5150"/>
    <w:rsid w:val="00EE0ED9"/>
    <w:rsid w:val="00EE1ABE"/>
    <w:rsid w:val="00EE7B67"/>
    <w:rsid w:val="00EF06A4"/>
    <w:rsid w:val="00EF46EF"/>
    <w:rsid w:val="00EF4CAB"/>
    <w:rsid w:val="00EF6E4E"/>
    <w:rsid w:val="00F047FF"/>
    <w:rsid w:val="00F21B21"/>
    <w:rsid w:val="00F254E6"/>
    <w:rsid w:val="00F30785"/>
    <w:rsid w:val="00F324FC"/>
    <w:rsid w:val="00F47C60"/>
    <w:rsid w:val="00F545CE"/>
    <w:rsid w:val="00F54A1E"/>
    <w:rsid w:val="00F5629A"/>
    <w:rsid w:val="00F60A5B"/>
    <w:rsid w:val="00F64EE3"/>
    <w:rsid w:val="00F73334"/>
    <w:rsid w:val="00F7369C"/>
    <w:rsid w:val="00F73C9A"/>
    <w:rsid w:val="00F84B5C"/>
    <w:rsid w:val="00F905D5"/>
    <w:rsid w:val="00F9638A"/>
    <w:rsid w:val="00FA0A9B"/>
    <w:rsid w:val="00FA0EE6"/>
    <w:rsid w:val="00FA4FAA"/>
    <w:rsid w:val="00FC0AEE"/>
    <w:rsid w:val="00FD134E"/>
    <w:rsid w:val="00FD720E"/>
    <w:rsid w:val="00FE1083"/>
    <w:rsid w:val="00FE173B"/>
    <w:rsid w:val="00FE2DA8"/>
    <w:rsid w:val="00FE413F"/>
    <w:rsid w:val="00FE5096"/>
    <w:rsid w:val="00FE6418"/>
    <w:rsid w:val="00FF2807"/>
    <w:rsid w:val="00FF3D16"/>
    <w:rsid w:val="00FF43FF"/>
    <w:rsid w:val="00FF5A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F49AD"/>
  <w15:docId w15:val="{BFA05558-C806-462C-BA9A-04B1892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5FA"/>
    <w:pPr>
      <w:jc w:val="both"/>
    </w:pPr>
    <w:rPr>
      <w:rFonts w:asciiTheme="minorHAnsi" w:hAnsiTheme="minorHAnsi"/>
      <w:sz w:val="22"/>
      <w:lang w:val="en-US"/>
    </w:rPr>
  </w:style>
  <w:style w:type="paragraph" w:styleId="Heading1">
    <w:name w:val="heading 1"/>
    <w:basedOn w:val="Normal"/>
    <w:next w:val="Normal"/>
    <w:link w:val="Heading1Char"/>
    <w:uiPriority w:val="9"/>
    <w:qFormat/>
    <w:rsid w:val="008A0A0B"/>
    <w:pPr>
      <w:keepNext/>
      <w:numPr>
        <w:numId w:val="2"/>
      </w:numPr>
      <w:spacing w:before="240" w:after="60"/>
      <w:outlineLvl w:val="0"/>
    </w:pPr>
    <w:rPr>
      <w:rFonts w:ascii="Arial Narrow" w:hAnsi="Arial Narrow"/>
      <w:b/>
      <w:caps/>
      <w:kern w:val="28"/>
      <w:sz w:val="24"/>
    </w:rPr>
  </w:style>
  <w:style w:type="paragraph" w:styleId="Heading2">
    <w:name w:val="heading 2"/>
    <w:basedOn w:val="Normal"/>
    <w:next w:val="Normal"/>
    <w:link w:val="Heading2Char"/>
    <w:uiPriority w:val="9"/>
    <w:qFormat/>
    <w:rsid w:val="008A0A0B"/>
    <w:pPr>
      <w:keepNext/>
      <w:numPr>
        <w:ilvl w:val="1"/>
        <w:numId w:val="1"/>
      </w:numPr>
      <w:spacing w:before="240" w:after="60"/>
      <w:outlineLvl w:val="1"/>
    </w:pPr>
    <w:rPr>
      <w:rFonts w:ascii="Arial Narrow" w:hAnsi="Arial Narrow"/>
      <w:b/>
      <w:sz w:val="24"/>
    </w:rPr>
  </w:style>
  <w:style w:type="paragraph" w:styleId="Heading3">
    <w:name w:val="heading 3"/>
    <w:basedOn w:val="Normal"/>
    <w:next w:val="Normal"/>
    <w:link w:val="Heading3Char"/>
    <w:uiPriority w:val="9"/>
    <w:qFormat/>
    <w:rsid w:val="008A0A0B"/>
    <w:pPr>
      <w:keepNext/>
      <w:numPr>
        <w:ilvl w:val="2"/>
        <w:numId w:val="1"/>
      </w:numPr>
      <w:spacing w:before="240" w:after="60"/>
      <w:outlineLvl w:val="2"/>
    </w:pPr>
    <w:rPr>
      <w:rFonts w:ascii="Arial" w:hAnsi="Arial"/>
      <w:sz w:val="24"/>
    </w:rPr>
  </w:style>
  <w:style w:type="paragraph" w:styleId="Heading4">
    <w:name w:val="heading 4"/>
    <w:basedOn w:val="Normal"/>
    <w:next w:val="Normal"/>
    <w:qFormat/>
    <w:rsid w:val="008A0A0B"/>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8A0A0B"/>
    <w:pPr>
      <w:numPr>
        <w:ilvl w:val="4"/>
        <w:numId w:val="1"/>
      </w:numPr>
      <w:spacing w:before="240" w:after="60"/>
      <w:outlineLvl w:val="4"/>
    </w:pPr>
  </w:style>
  <w:style w:type="paragraph" w:styleId="Heading6">
    <w:name w:val="heading 6"/>
    <w:basedOn w:val="Normal"/>
    <w:next w:val="Normal"/>
    <w:qFormat/>
    <w:rsid w:val="008A0A0B"/>
    <w:pPr>
      <w:numPr>
        <w:ilvl w:val="5"/>
        <w:numId w:val="1"/>
      </w:numPr>
      <w:spacing w:before="240" w:after="60"/>
      <w:outlineLvl w:val="5"/>
    </w:pPr>
    <w:rPr>
      <w:i/>
    </w:rPr>
  </w:style>
  <w:style w:type="paragraph" w:styleId="Heading7">
    <w:name w:val="heading 7"/>
    <w:basedOn w:val="Normal"/>
    <w:next w:val="Normal"/>
    <w:qFormat/>
    <w:rsid w:val="008A0A0B"/>
    <w:pPr>
      <w:numPr>
        <w:ilvl w:val="6"/>
        <w:numId w:val="1"/>
      </w:numPr>
      <w:spacing w:before="240" w:after="60"/>
      <w:outlineLvl w:val="6"/>
    </w:pPr>
    <w:rPr>
      <w:rFonts w:ascii="Arial" w:hAnsi="Arial"/>
    </w:rPr>
  </w:style>
  <w:style w:type="paragraph" w:styleId="Heading8">
    <w:name w:val="heading 8"/>
    <w:basedOn w:val="Normal"/>
    <w:next w:val="Normal"/>
    <w:qFormat/>
    <w:rsid w:val="008A0A0B"/>
    <w:pPr>
      <w:numPr>
        <w:ilvl w:val="7"/>
        <w:numId w:val="1"/>
      </w:numPr>
      <w:spacing w:before="240" w:after="60"/>
      <w:outlineLvl w:val="7"/>
    </w:pPr>
    <w:rPr>
      <w:rFonts w:ascii="Arial" w:hAnsi="Arial"/>
      <w:i/>
    </w:rPr>
  </w:style>
  <w:style w:type="paragraph" w:styleId="Heading9">
    <w:name w:val="heading 9"/>
    <w:basedOn w:val="Normal"/>
    <w:next w:val="Normal"/>
    <w:qFormat/>
    <w:rsid w:val="008A0A0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F2"/>
    <w:rPr>
      <w:rFonts w:ascii="Arial Narrow" w:hAnsi="Arial Narrow"/>
      <w:b/>
      <w:caps/>
      <w:kern w:val="28"/>
      <w:sz w:val="24"/>
      <w:lang w:val="en-US"/>
    </w:rPr>
  </w:style>
  <w:style w:type="character" w:customStyle="1" w:styleId="Heading2Char">
    <w:name w:val="Heading 2 Char"/>
    <w:basedOn w:val="DefaultParagraphFont"/>
    <w:link w:val="Heading2"/>
    <w:uiPriority w:val="9"/>
    <w:rsid w:val="00814EF2"/>
    <w:rPr>
      <w:rFonts w:ascii="Arial Narrow" w:hAnsi="Arial Narrow"/>
      <w:b/>
      <w:sz w:val="24"/>
      <w:lang w:val="en-US"/>
    </w:rPr>
  </w:style>
  <w:style w:type="character" w:customStyle="1" w:styleId="Heading3Char">
    <w:name w:val="Heading 3 Char"/>
    <w:basedOn w:val="DefaultParagraphFont"/>
    <w:link w:val="Heading3"/>
    <w:uiPriority w:val="9"/>
    <w:rsid w:val="00814EF2"/>
    <w:rPr>
      <w:rFonts w:ascii="Arial" w:hAnsi="Arial"/>
      <w:sz w:val="24"/>
      <w:lang w:val="en-US"/>
    </w:rPr>
  </w:style>
  <w:style w:type="paragraph" w:styleId="BodyTextIndent">
    <w:name w:val="Body Text Indent"/>
    <w:basedOn w:val="Normal"/>
    <w:semiHidden/>
    <w:rsid w:val="008A0A0B"/>
    <w:pPr>
      <w:ind w:left="720"/>
    </w:pPr>
  </w:style>
  <w:style w:type="paragraph" w:styleId="Footer">
    <w:name w:val="footer"/>
    <w:basedOn w:val="Normal"/>
    <w:link w:val="FooterChar"/>
    <w:uiPriority w:val="99"/>
    <w:rsid w:val="008A0A0B"/>
    <w:pPr>
      <w:tabs>
        <w:tab w:val="center" w:pos="4320"/>
        <w:tab w:val="right" w:pos="8640"/>
      </w:tabs>
    </w:pPr>
  </w:style>
  <w:style w:type="character" w:customStyle="1" w:styleId="FooterChar">
    <w:name w:val="Footer Char"/>
    <w:basedOn w:val="DefaultParagraphFont"/>
    <w:link w:val="Footer"/>
    <w:uiPriority w:val="99"/>
    <w:rsid w:val="00825A83"/>
    <w:rPr>
      <w:lang w:val="en-US"/>
    </w:rPr>
  </w:style>
  <w:style w:type="character" w:styleId="PageNumber">
    <w:name w:val="page number"/>
    <w:basedOn w:val="DefaultParagraphFont"/>
    <w:semiHidden/>
    <w:rsid w:val="008A0A0B"/>
  </w:style>
  <w:style w:type="paragraph" w:styleId="BodyTextIndent2">
    <w:name w:val="Body Text Indent 2"/>
    <w:basedOn w:val="Normal"/>
    <w:semiHidden/>
    <w:rsid w:val="008A0A0B"/>
    <w:pPr>
      <w:ind w:left="2160" w:hanging="1800"/>
    </w:pPr>
  </w:style>
  <w:style w:type="paragraph" w:styleId="Header">
    <w:name w:val="header"/>
    <w:basedOn w:val="Normal"/>
    <w:link w:val="HeaderChar"/>
    <w:uiPriority w:val="99"/>
    <w:rsid w:val="008A0A0B"/>
    <w:pPr>
      <w:tabs>
        <w:tab w:val="center" w:pos="4320"/>
        <w:tab w:val="right" w:pos="8640"/>
      </w:tabs>
    </w:pPr>
  </w:style>
  <w:style w:type="character" w:customStyle="1" w:styleId="HeaderChar">
    <w:name w:val="Header Char"/>
    <w:basedOn w:val="DefaultParagraphFont"/>
    <w:link w:val="Header"/>
    <w:uiPriority w:val="99"/>
    <w:rsid w:val="00825A83"/>
    <w:rPr>
      <w:lang w:val="en-US"/>
    </w:rPr>
  </w:style>
  <w:style w:type="paragraph" w:styleId="Title">
    <w:name w:val="Title"/>
    <w:basedOn w:val="Normal"/>
    <w:qFormat/>
    <w:rsid w:val="008A0A0B"/>
    <w:pPr>
      <w:jc w:val="center"/>
    </w:pPr>
    <w:rPr>
      <w:rFonts w:ascii="ZapfHumnst BT" w:hAnsi="ZapfHumnst BT"/>
      <w:b/>
    </w:rPr>
  </w:style>
  <w:style w:type="paragraph" w:styleId="BodyTextIndent3">
    <w:name w:val="Body Text Indent 3"/>
    <w:basedOn w:val="Normal"/>
    <w:semiHidden/>
    <w:rsid w:val="008A0A0B"/>
    <w:pPr>
      <w:ind w:left="360"/>
    </w:pPr>
    <w:rPr>
      <w:sz w:val="24"/>
    </w:rPr>
  </w:style>
  <w:style w:type="paragraph" w:styleId="ListParagraph">
    <w:name w:val="List Paragraph"/>
    <w:basedOn w:val="Normal"/>
    <w:uiPriority w:val="34"/>
    <w:qFormat/>
    <w:rsid w:val="00E01388"/>
    <w:pPr>
      <w:ind w:left="720"/>
      <w:contextualSpacing/>
    </w:pPr>
  </w:style>
  <w:style w:type="paragraph" w:styleId="BalloonText">
    <w:name w:val="Balloon Text"/>
    <w:basedOn w:val="Normal"/>
    <w:link w:val="BalloonTextChar"/>
    <w:uiPriority w:val="99"/>
    <w:semiHidden/>
    <w:unhideWhenUsed/>
    <w:rsid w:val="00005FA7"/>
    <w:rPr>
      <w:rFonts w:ascii="Tahoma" w:hAnsi="Tahoma" w:cs="Tahoma"/>
      <w:sz w:val="16"/>
      <w:szCs w:val="16"/>
    </w:rPr>
  </w:style>
  <w:style w:type="character" w:customStyle="1" w:styleId="BalloonTextChar">
    <w:name w:val="Balloon Text Char"/>
    <w:basedOn w:val="DefaultParagraphFont"/>
    <w:link w:val="BalloonText"/>
    <w:uiPriority w:val="99"/>
    <w:semiHidden/>
    <w:rsid w:val="00005FA7"/>
    <w:rPr>
      <w:rFonts w:ascii="Tahoma" w:hAnsi="Tahoma" w:cs="Tahoma"/>
      <w:sz w:val="16"/>
      <w:szCs w:val="16"/>
      <w:lang w:val="en-US"/>
    </w:rPr>
  </w:style>
  <w:style w:type="paragraph" w:customStyle="1" w:styleId="Default">
    <w:name w:val="Default"/>
    <w:rsid w:val="001F05FB"/>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A12CC"/>
    <w:rPr>
      <w:sz w:val="16"/>
      <w:szCs w:val="16"/>
    </w:rPr>
  </w:style>
  <w:style w:type="paragraph" w:styleId="CommentText">
    <w:name w:val="annotation text"/>
    <w:basedOn w:val="Normal"/>
    <w:link w:val="CommentTextChar"/>
    <w:uiPriority w:val="99"/>
    <w:semiHidden/>
    <w:unhideWhenUsed/>
    <w:rsid w:val="002A12CC"/>
  </w:style>
  <w:style w:type="character" w:customStyle="1" w:styleId="CommentTextChar">
    <w:name w:val="Comment Text Char"/>
    <w:basedOn w:val="DefaultParagraphFont"/>
    <w:link w:val="CommentText"/>
    <w:uiPriority w:val="99"/>
    <w:semiHidden/>
    <w:rsid w:val="002A12CC"/>
    <w:rPr>
      <w:lang w:val="en-US"/>
    </w:rPr>
  </w:style>
  <w:style w:type="paragraph" w:styleId="CommentSubject">
    <w:name w:val="annotation subject"/>
    <w:basedOn w:val="CommentText"/>
    <w:next w:val="CommentText"/>
    <w:link w:val="CommentSubjectChar"/>
    <w:uiPriority w:val="99"/>
    <w:semiHidden/>
    <w:unhideWhenUsed/>
    <w:rsid w:val="002A12CC"/>
    <w:rPr>
      <w:b/>
      <w:bCs/>
    </w:rPr>
  </w:style>
  <w:style w:type="character" w:customStyle="1" w:styleId="CommentSubjectChar">
    <w:name w:val="Comment Subject Char"/>
    <w:basedOn w:val="CommentTextChar"/>
    <w:link w:val="CommentSubject"/>
    <w:uiPriority w:val="99"/>
    <w:semiHidden/>
    <w:rsid w:val="002A12CC"/>
    <w:rPr>
      <w:b/>
      <w:bCs/>
      <w:lang w:val="en-US"/>
    </w:rPr>
  </w:style>
  <w:style w:type="table" w:styleId="TableGrid">
    <w:name w:val="Table Grid"/>
    <w:basedOn w:val="TableNormal"/>
    <w:uiPriority w:val="59"/>
    <w:rsid w:val="00185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72E4"/>
    <w:rPr>
      <w:lang w:val="en-US"/>
    </w:rPr>
  </w:style>
  <w:style w:type="paragraph" w:customStyle="1" w:styleId="figcaption">
    <w:name w:val="fig caption"/>
    <w:basedOn w:val="Heading2"/>
    <w:next w:val="Normal"/>
    <w:link w:val="figcaptionChar"/>
    <w:qFormat/>
    <w:rsid w:val="00814EF2"/>
    <w:pPr>
      <w:keepNext w:val="0"/>
      <w:keepLines/>
      <w:numPr>
        <w:ilvl w:val="0"/>
        <w:numId w:val="0"/>
      </w:numPr>
      <w:spacing w:before="0" w:after="40"/>
      <w:jc w:val="center"/>
      <w:outlineLvl w:val="8"/>
    </w:pPr>
    <w:rPr>
      <w:rFonts w:ascii="Times New Roman" w:eastAsiaTheme="majorEastAsia" w:hAnsi="Times New Roman" w:cstheme="majorBidi"/>
      <w:b w:val="0"/>
      <w:sz w:val="28"/>
      <w:szCs w:val="26"/>
      <w:lang w:eastAsia="en-US"/>
    </w:rPr>
  </w:style>
  <w:style w:type="character" w:customStyle="1" w:styleId="figcaptionChar">
    <w:name w:val="fig caption Char"/>
    <w:basedOn w:val="Heading2Char"/>
    <w:link w:val="figcaption"/>
    <w:rsid w:val="00814EF2"/>
    <w:rPr>
      <w:rFonts w:ascii="Arial Narrow" w:hAnsi="Arial Narrow"/>
      <w:b/>
      <w:sz w:val="24"/>
      <w:lang w:val="en-US" w:eastAsia="en-US"/>
    </w:rPr>
  </w:style>
  <w:style w:type="paragraph" w:customStyle="1" w:styleId="tablecaption">
    <w:name w:val="table caption"/>
    <w:basedOn w:val="figcaption"/>
    <w:link w:val="tablecaptionChar"/>
    <w:qFormat/>
    <w:rsid w:val="00814EF2"/>
    <w:pPr>
      <w:spacing w:before="120"/>
      <w:outlineLvl w:val="7"/>
    </w:pPr>
    <w:rPr>
      <w:rFonts w:ascii="Arial Narrow" w:hAnsi="Arial Narrow"/>
    </w:rPr>
  </w:style>
  <w:style w:type="character" w:customStyle="1" w:styleId="tablecaptionChar">
    <w:name w:val="table caption Char"/>
    <w:basedOn w:val="figcaptionChar"/>
    <w:link w:val="tablecaption"/>
    <w:rsid w:val="00814EF2"/>
    <w:rPr>
      <w:rFonts w:ascii="Arial Narrow" w:eastAsiaTheme="majorEastAsia" w:hAnsi="Arial Narrow" w:cstheme="majorBidi"/>
      <w:b w:val="0"/>
      <w:sz w:val="28"/>
      <w:szCs w:val="26"/>
      <w:lang w:val="en-US" w:eastAsia="en-US"/>
    </w:rPr>
  </w:style>
  <w:style w:type="character" w:styleId="Hyperlink">
    <w:name w:val="Hyperlink"/>
    <w:basedOn w:val="DefaultParagraphFont"/>
    <w:uiPriority w:val="99"/>
    <w:unhideWhenUsed/>
    <w:rsid w:val="00814EF2"/>
    <w:rPr>
      <w:color w:val="0000FF" w:themeColor="hyperlink"/>
      <w:u w:val="single"/>
    </w:rPr>
  </w:style>
  <w:style w:type="character" w:styleId="UnresolvedMention">
    <w:name w:val="Unresolved Mention"/>
    <w:basedOn w:val="DefaultParagraphFont"/>
    <w:uiPriority w:val="99"/>
    <w:semiHidden/>
    <w:unhideWhenUsed/>
    <w:rsid w:val="00814EF2"/>
    <w:rPr>
      <w:color w:val="605E5C"/>
      <w:shd w:val="clear" w:color="auto" w:fill="E1DFDD"/>
    </w:rPr>
  </w:style>
  <w:style w:type="paragraph" w:customStyle="1" w:styleId="Equation">
    <w:name w:val="Equation"/>
    <w:basedOn w:val="Normal"/>
    <w:link w:val="EquationChar"/>
    <w:qFormat/>
    <w:rsid w:val="00B447D2"/>
    <w:pPr>
      <w:spacing w:before="120" w:after="120"/>
      <w:ind w:left="567"/>
      <w:contextualSpacing/>
      <w:textAlignment w:val="baseline"/>
    </w:pPr>
    <w:rPr>
      <w:rFonts w:ascii="Calibri" w:eastAsia="Calibri" w:hAnsi="Calibri"/>
      <w:szCs w:val="22"/>
      <w:lang w:val="en-CA" w:eastAsia="en-US"/>
    </w:rPr>
  </w:style>
  <w:style w:type="character" w:customStyle="1" w:styleId="EquationChar">
    <w:name w:val="Equation Char"/>
    <w:basedOn w:val="DefaultParagraphFont"/>
    <w:link w:val="Equation"/>
    <w:rsid w:val="00B447D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48895">
      <w:bodyDiv w:val="1"/>
      <w:marLeft w:val="0"/>
      <w:marRight w:val="0"/>
      <w:marTop w:val="0"/>
      <w:marBottom w:val="0"/>
      <w:divBdr>
        <w:top w:val="none" w:sz="0" w:space="0" w:color="auto"/>
        <w:left w:val="none" w:sz="0" w:space="0" w:color="auto"/>
        <w:bottom w:val="none" w:sz="0" w:space="0" w:color="auto"/>
        <w:right w:val="none" w:sz="0" w:space="0" w:color="auto"/>
      </w:divBdr>
      <w:divsChild>
        <w:div w:id="32777209">
          <w:marLeft w:val="0"/>
          <w:marRight w:val="0"/>
          <w:marTop w:val="0"/>
          <w:marBottom w:val="0"/>
          <w:divBdr>
            <w:top w:val="none" w:sz="0" w:space="0" w:color="auto"/>
            <w:left w:val="none" w:sz="0" w:space="0" w:color="auto"/>
            <w:bottom w:val="none" w:sz="0" w:space="0" w:color="auto"/>
            <w:right w:val="none" w:sz="0" w:space="0" w:color="auto"/>
          </w:divBdr>
          <w:divsChild>
            <w:div w:id="1240944302">
              <w:marLeft w:val="0"/>
              <w:marRight w:val="0"/>
              <w:marTop w:val="0"/>
              <w:marBottom w:val="0"/>
              <w:divBdr>
                <w:top w:val="none" w:sz="0" w:space="0" w:color="auto"/>
                <w:left w:val="none" w:sz="0" w:space="0" w:color="auto"/>
                <w:bottom w:val="none" w:sz="0" w:space="0" w:color="auto"/>
                <w:right w:val="none" w:sz="0" w:space="0" w:color="auto"/>
              </w:divBdr>
              <w:divsChild>
                <w:div w:id="1956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1085">
      <w:bodyDiv w:val="1"/>
      <w:marLeft w:val="0"/>
      <w:marRight w:val="0"/>
      <w:marTop w:val="0"/>
      <w:marBottom w:val="0"/>
      <w:divBdr>
        <w:top w:val="none" w:sz="0" w:space="0" w:color="auto"/>
        <w:left w:val="none" w:sz="0" w:space="0" w:color="auto"/>
        <w:bottom w:val="none" w:sz="0" w:space="0" w:color="auto"/>
        <w:right w:val="none" w:sz="0" w:space="0" w:color="auto"/>
      </w:divBdr>
    </w:div>
    <w:div w:id="626470513">
      <w:bodyDiv w:val="1"/>
      <w:marLeft w:val="0"/>
      <w:marRight w:val="0"/>
      <w:marTop w:val="0"/>
      <w:marBottom w:val="0"/>
      <w:divBdr>
        <w:top w:val="none" w:sz="0" w:space="0" w:color="auto"/>
        <w:left w:val="none" w:sz="0" w:space="0" w:color="auto"/>
        <w:bottom w:val="none" w:sz="0" w:space="0" w:color="auto"/>
        <w:right w:val="none" w:sz="0" w:space="0" w:color="auto"/>
      </w:divBdr>
      <w:divsChild>
        <w:div w:id="623850237">
          <w:marLeft w:val="0"/>
          <w:marRight w:val="0"/>
          <w:marTop w:val="0"/>
          <w:marBottom w:val="0"/>
          <w:divBdr>
            <w:top w:val="none" w:sz="0" w:space="0" w:color="auto"/>
            <w:left w:val="none" w:sz="0" w:space="0" w:color="auto"/>
            <w:bottom w:val="none" w:sz="0" w:space="0" w:color="auto"/>
            <w:right w:val="none" w:sz="0" w:space="0" w:color="auto"/>
          </w:divBdr>
          <w:divsChild>
            <w:div w:id="1878926376">
              <w:marLeft w:val="0"/>
              <w:marRight w:val="0"/>
              <w:marTop w:val="0"/>
              <w:marBottom w:val="0"/>
              <w:divBdr>
                <w:top w:val="none" w:sz="0" w:space="0" w:color="auto"/>
                <w:left w:val="none" w:sz="0" w:space="0" w:color="auto"/>
                <w:bottom w:val="none" w:sz="0" w:space="0" w:color="auto"/>
                <w:right w:val="none" w:sz="0" w:space="0" w:color="auto"/>
              </w:divBdr>
              <w:divsChild>
                <w:div w:id="121966827">
                  <w:marLeft w:val="0"/>
                  <w:marRight w:val="0"/>
                  <w:marTop w:val="0"/>
                  <w:marBottom w:val="0"/>
                  <w:divBdr>
                    <w:top w:val="none" w:sz="0" w:space="0" w:color="auto"/>
                    <w:left w:val="none" w:sz="0" w:space="0" w:color="auto"/>
                    <w:bottom w:val="none" w:sz="0" w:space="0" w:color="auto"/>
                    <w:right w:val="none" w:sz="0" w:space="0" w:color="auto"/>
                  </w:divBdr>
                </w:div>
                <w:div w:id="165051467">
                  <w:marLeft w:val="4218"/>
                  <w:marRight w:val="0"/>
                  <w:marTop w:val="484"/>
                  <w:marBottom w:val="0"/>
                  <w:divBdr>
                    <w:top w:val="none" w:sz="0" w:space="0" w:color="auto"/>
                    <w:left w:val="none" w:sz="0" w:space="0" w:color="auto"/>
                    <w:bottom w:val="none" w:sz="0" w:space="0" w:color="auto"/>
                    <w:right w:val="none" w:sz="0" w:space="0" w:color="auto"/>
                  </w:divBdr>
                </w:div>
              </w:divsChild>
            </w:div>
          </w:divsChild>
        </w:div>
      </w:divsChild>
    </w:div>
    <w:div w:id="1023169031">
      <w:bodyDiv w:val="1"/>
      <w:marLeft w:val="0"/>
      <w:marRight w:val="0"/>
      <w:marTop w:val="0"/>
      <w:marBottom w:val="0"/>
      <w:divBdr>
        <w:top w:val="none" w:sz="0" w:space="0" w:color="auto"/>
        <w:left w:val="none" w:sz="0" w:space="0" w:color="auto"/>
        <w:bottom w:val="none" w:sz="0" w:space="0" w:color="auto"/>
        <w:right w:val="none" w:sz="0" w:space="0" w:color="auto"/>
      </w:divBdr>
      <w:divsChild>
        <w:div w:id="1714959328">
          <w:marLeft w:val="0"/>
          <w:marRight w:val="0"/>
          <w:marTop w:val="0"/>
          <w:marBottom w:val="0"/>
          <w:divBdr>
            <w:top w:val="none" w:sz="0" w:space="0" w:color="auto"/>
            <w:left w:val="none" w:sz="0" w:space="0" w:color="auto"/>
            <w:bottom w:val="none" w:sz="0" w:space="0" w:color="auto"/>
            <w:right w:val="none" w:sz="0" w:space="0" w:color="auto"/>
          </w:divBdr>
          <w:divsChild>
            <w:div w:id="998919316">
              <w:marLeft w:val="0"/>
              <w:marRight w:val="0"/>
              <w:marTop w:val="0"/>
              <w:marBottom w:val="0"/>
              <w:divBdr>
                <w:top w:val="none" w:sz="0" w:space="0" w:color="auto"/>
                <w:left w:val="none" w:sz="0" w:space="0" w:color="auto"/>
                <w:bottom w:val="none" w:sz="0" w:space="0" w:color="auto"/>
                <w:right w:val="none" w:sz="0" w:space="0" w:color="auto"/>
              </w:divBdr>
              <w:divsChild>
                <w:div w:id="431900899">
                  <w:marLeft w:val="1606"/>
                  <w:marRight w:val="0"/>
                  <w:marTop w:val="0"/>
                  <w:marBottom w:val="0"/>
                  <w:divBdr>
                    <w:top w:val="none" w:sz="0" w:space="0" w:color="auto"/>
                    <w:left w:val="none" w:sz="0" w:space="0" w:color="auto"/>
                    <w:bottom w:val="none" w:sz="0" w:space="0" w:color="auto"/>
                    <w:right w:val="none" w:sz="0" w:space="0" w:color="auto"/>
                  </w:divBdr>
                </w:div>
                <w:div w:id="1028799363">
                  <w:marLeft w:val="0"/>
                  <w:marRight w:val="0"/>
                  <w:marTop w:val="32"/>
                  <w:marBottom w:val="0"/>
                  <w:divBdr>
                    <w:top w:val="none" w:sz="0" w:space="0" w:color="auto"/>
                    <w:left w:val="none" w:sz="0" w:space="0" w:color="auto"/>
                    <w:bottom w:val="none" w:sz="0" w:space="0" w:color="auto"/>
                    <w:right w:val="none" w:sz="0" w:space="0" w:color="auto"/>
                  </w:divBdr>
                </w:div>
                <w:div w:id="832381976">
                  <w:marLeft w:val="10310"/>
                  <w:marRight w:val="0"/>
                  <w:marTop w:val="312"/>
                  <w:marBottom w:val="0"/>
                  <w:divBdr>
                    <w:top w:val="none" w:sz="0" w:space="0" w:color="auto"/>
                    <w:left w:val="none" w:sz="0" w:space="0" w:color="auto"/>
                    <w:bottom w:val="none" w:sz="0" w:space="0" w:color="auto"/>
                    <w:right w:val="none" w:sz="0" w:space="0" w:color="auto"/>
                  </w:divBdr>
                </w:div>
              </w:divsChild>
            </w:div>
          </w:divsChild>
        </w:div>
      </w:divsChild>
    </w:div>
    <w:div w:id="1032269903">
      <w:bodyDiv w:val="1"/>
      <w:marLeft w:val="0"/>
      <w:marRight w:val="0"/>
      <w:marTop w:val="0"/>
      <w:marBottom w:val="0"/>
      <w:divBdr>
        <w:top w:val="none" w:sz="0" w:space="0" w:color="auto"/>
        <w:left w:val="none" w:sz="0" w:space="0" w:color="auto"/>
        <w:bottom w:val="none" w:sz="0" w:space="0" w:color="auto"/>
        <w:right w:val="none" w:sz="0" w:space="0" w:color="auto"/>
      </w:divBdr>
      <w:divsChild>
        <w:div w:id="717895969">
          <w:marLeft w:val="0"/>
          <w:marRight w:val="0"/>
          <w:marTop w:val="0"/>
          <w:marBottom w:val="0"/>
          <w:divBdr>
            <w:top w:val="none" w:sz="0" w:space="0" w:color="auto"/>
            <w:left w:val="none" w:sz="0" w:space="0" w:color="auto"/>
            <w:bottom w:val="none" w:sz="0" w:space="0" w:color="auto"/>
            <w:right w:val="none" w:sz="0" w:space="0" w:color="auto"/>
          </w:divBdr>
          <w:divsChild>
            <w:div w:id="1778787361">
              <w:marLeft w:val="0"/>
              <w:marRight w:val="0"/>
              <w:marTop w:val="0"/>
              <w:marBottom w:val="0"/>
              <w:divBdr>
                <w:top w:val="none" w:sz="0" w:space="0" w:color="auto"/>
                <w:left w:val="none" w:sz="0" w:space="0" w:color="auto"/>
                <w:bottom w:val="none" w:sz="0" w:space="0" w:color="auto"/>
                <w:right w:val="none" w:sz="0" w:space="0" w:color="auto"/>
              </w:divBdr>
              <w:divsChild>
                <w:div w:id="2013800354">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62585">
      <w:bodyDiv w:val="1"/>
      <w:marLeft w:val="0"/>
      <w:marRight w:val="0"/>
      <w:marTop w:val="0"/>
      <w:marBottom w:val="0"/>
      <w:divBdr>
        <w:top w:val="none" w:sz="0" w:space="0" w:color="auto"/>
        <w:left w:val="none" w:sz="0" w:space="0" w:color="auto"/>
        <w:bottom w:val="none" w:sz="0" w:space="0" w:color="auto"/>
        <w:right w:val="none" w:sz="0" w:space="0" w:color="auto"/>
      </w:divBdr>
      <w:divsChild>
        <w:div w:id="2126924707">
          <w:marLeft w:val="0"/>
          <w:marRight w:val="0"/>
          <w:marTop w:val="0"/>
          <w:marBottom w:val="0"/>
          <w:divBdr>
            <w:top w:val="none" w:sz="0" w:space="0" w:color="auto"/>
            <w:left w:val="none" w:sz="0" w:space="0" w:color="auto"/>
            <w:bottom w:val="none" w:sz="0" w:space="0" w:color="auto"/>
            <w:right w:val="none" w:sz="0" w:space="0" w:color="auto"/>
          </w:divBdr>
          <w:divsChild>
            <w:div w:id="533269128">
              <w:marLeft w:val="0"/>
              <w:marRight w:val="0"/>
              <w:marTop w:val="0"/>
              <w:marBottom w:val="0"/>
              <w:divBdr>
                <w:top w:val="none" w:sz="0" w:space="0" w:color="auto"/>
                <w:left w:val="none" w:sz="0" w:space="0" w:color="auto"/>
                <w:bottom w:val="none" w:sz="0" w:space="0" w:color="auto"/>
                <w:right w:val="none" w:sz="0" w:space="0" w:color="auto"/>
              </w:divBdr>
              <w:divsChild>
                <w:div w:id="18373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3107">
      <w:bodyDiv w:val="1"/>
      <w:marLeft w:val="0"/>
      <w:marRight w:val="0"/>
      <w:marTop w:val="0"/>
      <w:marBottom w:val="0"/>
      <w:divBdr>
        <w:top w:val="none" w:sz="0" w:space="0" w:color="auto"/>
        <w:left w:val="none" w:sz="0" w:space="0" w:color="auto"/>
        <w:bottom w:val="none" w:sz="0" w:space="0" w:color="auto"/>
        <w:right w:val="none" w:sz="0" w:space="0" w:color="auto"/>
      </w:divBdr>
    </w:div>
    <w:div w:id="1503473005">
      <w:bodyDiv w:val="1"/>
      <w:marLeft w:val="0"/>
      <w:marRight w:val="0"/>
      <w:marTop w:val="0"/>
      <w:marBottom w:val="0"/>
      <w:divBdr>
        <w:top w:val="none" w:sz="0" w:space="0" w:color="auto"/>
        <w:left w:val="none" w:sz="0" w:space="0" w:color="auto"/>
        <w:bottom w:val="none" w:sz="0" w:space="0" w:color="auto"/>
        <w:right w:val="none" w:sz="0" w:space="0" w:color="auto"/>
      </w:divBdr>
      <w:divsChild>
        <w:div w:id="1874689125">
          <w:marLeft w:val="0"/>
          <w:marRight w:val="0"/>
          <w:marTop w:val="0"/>
          <w:marBottom w:val="0"/>
          <w:divBdr>
            <w:top w:val="none" w:sz="0" w:space="0" w:color="auto"/>
            <w:left w:val="none" w:sz="0" w:space="0" w:color="auto"/>
            <w:bottom w:val="none" w:sz="0" w:space="0" w:color="auto"/>
            <w:right w:val="none" w:sz="0" w:space="0" w:color="auto"/>
          </w:divBdr>
          <w:divsChild>
            <w:div w:id="8492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8520">
      <w:bodyDiv w:val="1"/>
      <w:marLeft w:val="0"/>
      <w:marRight w:val="0"/>
      <w:marTop w:val="0"/>
      <w:marBottom w:val="0"/>
      <w:divBdr>
        <w:top w:val="none" w:sz="0" w:space="0" w:color="auto"/>
        <w:left w:val="none" w:sz="0" w:space="0" w:color="auto"/>
        <w:bottom w:val="none" w:sz="0" w:space="0" w:color="auto"/>
        <w:right w:val="none" w:sz="0" w:space="0" w:color="auto"/>
      </w:divBdr>
      <w:divsChild>
        <w:div w:id="1474518295">
          <w:marLeft w:val="0"/>
          <w:marRight w:val="0"/>
          <w:marTop w:val="0"/>
          <w:marBottom w:val="0"/>
          <w:divBdr>
            <w:top w:val="none" w:sz="0" w:space="0" w:color="auto"/>
            <w:left w:val="none" w:sz="0" w:space="0" w:color="auto"/>
            <w:bottom w:val="none" w:sz="0" w:space="0" w:color="auto"/>
            <w:right w:val="none" w:sz="0" w:space="0" w:color="auto"/>
          </w:divBdr>
          <w:divsChild>
            <w:div w:id="659116303">
              <w:marLeft w:val="0"/>
              <w:marRight w:val="0"/>
              <w:marTop w:val="0"/>
              <w:marBottom w:val="0"/>
              <w:divBdr>
                <w:top w:val="none" w:sz="0" w:space="0" w:color="auto"/>
                <w:left w:val="none" w:sz="0" w:space="0" w:color="auto"/>
                <w:bottom w:val="none" w:sz="0" w:space="0" w:color="auto"/>
                <w:right w:val="none" w:sz="0" w:space="0" w:color="auto"/>
              </w:divBdr>
              <w:divsChild>
                <w:div w:id="420834861">
                  <w:marLeft w:val="5989"/>
                  <w:marRight w:val="0"/>
                  <w:marTop w:val="0"/>
                  <w:marBottom w:val="0"/>
                  <w:divBdr>
                    <w:top w:val="none" w:sz="0" w:space="0" w:color="auto"/>
                    <w:left w:val="none" w:sz="0" w:space="0" w:color="auto"/>
                    <w:bottom w:val="none" w:sz="0" w:space="0" w:color="auto"/>
                    <w:right w:val="none" w:sz="0" w:space="0" w:color="auto"/>
                  </w:divBdr>
                </w:div>
                <w:div w:id="1422029059">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 w:id="1618756696">
      <w:bodyDiv w:val="1"/>
      <w:marLeft w:val="0"/>
      <w:marRight w:val="0"/>
      <w:marTop w:val="0"/>
      <w:marBottom w:val="0"/>
      <w:divBdr>
        <w:top w:val="none" w:sz="0" w:space="0" w:color="auto"/>
        <w:left w:val="none" w:sz="0" w:space="0" w:color="auto"/>
        <w:bottom w:val="none" w:sz="0" w:space="0" w:color="auto"/>
        <w:right w:val="none" w:sz="0" w:space="0" w:color="auto"/>
      </w:divBdr>
      <w:divsChild>
        <w:div w:id="160509297">
          <w:marLeft w:val="0"/>
          <w:marRight w:val="0"/>
          <w:marTop w:val="0"/>
          <w:marBottom w:val="0"/>
          <w:divBdr>
            <w:top w:val="none" w:sz="0" w:space="0" w:color="auto"/>
            <w:left w:val="none" w:sz="0" w:space="0" w:color="auto"/>
            <w:bottom w:val="none" w:sz="0" w:space="0" w:color="auto"/>
            <w:right w:val="none" w:sz="0" w:space="0" w:color="auto"/>
          </w:divBdr>
          <w:divsChild>
            <w:div w:id="156189808">
              <w:marLeft w:val="0"/>
              <w:marRight w:val="0"/>
              <w:marTop w:val="0"/>
              <w:marBottom w:val="0"/>
              <w:divBdr>
                <w:top w:val="none" w:sz="0" w:space="0" w:color="auto"/>
                <w:left w:val="none" w:sz="0" w:space="0" w:color="auto"/>
                <w:bottom w:val="none" w:sz="0" w:space="0" w:color="auto"/>
                <w:right w:val="none" w:sz="0" w:space="0" w:color="auto"/>
              </w:divBdr>
              <w:divsChild>
                <w:div w:id="1228372687">
                  <w:marLeft w:val="9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5890">
      <w:bodyDiv w:val="1"/>
      <w:marLeft w:val="0"/>
      <w:marRight w:val="0"/>
      <w:marTop w:val="0"/>
      <w:marBottom w:val="0"/>
      <w:divBdr>
        <w:top w:val="none" w:sz="0" w:space="0" w:color="auto"/>
        <w:left w:val="none" w:sz="0" w:space="0" w:color="auto"/>
        <w:bottom w:val="none" w:sz="0" w:space="0" w:color="auto"/>
        <w:right w:val="none" w:sz="0" w:space="0" w:color="auto"/>
      </w:divBdr>
      <w:divsChild>
        <w:div w:id="1676032600">
          <w:marLeft w:val="0"/>
          <w:marRight w:val="0"/>
          <w:marTop w:val="0"/>
          <w:marBottom w:val="0"/>
          <w:divBdr>
            <w:top w:val="none" w:sz="0" w:space="0" w:color="auto"/>
            <w:left w:val="none" w:sz="0" w:space="0" w:color="auto"/>
            <w:bottom w:val="none" w:sz="0" w:space="0" w:color="auto"/>
            <w:right w:val="none" w:sz="0" w:space="0" w:color="auto"/>
          </w:divBdr>
          <w:divsChild>
            <w:div w:id="1171990406">
              <w:marLeft w:val="0"/>
              <w:marRight w:val="0"/>
              <w:marTop w:val="0"/>
              <w:marBottom w:val="0"/>
              <w:divBdr>
                <w:top w:val="none" w:sz="0" w:space="0" w:color="auto"/>
                <w:left w:val="none" w:sz="0" w:space="0" w:color="auto"/>
                <w:bottom w:val="none" w:sz="0" w:space="0" w:color="auto"/>
                <w:right w:val="none" w:sz="0" w:space="0" w:color="auto"/>
              </w:divBdr>
              <w:divsChild>
                <w:div w:id="5222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516">
      <w:bodyDiv w:val="1"/>
      <w:marLeft w:val="0"/>
      <w:marRight w:val="0"/>
      <w:marTop w:val="0"/>
      <w:marBottom w:val="0"/>
      <w:divBdr>
        <w:top w:val="none" w:sz="0" w:space="0" w:color="auto"/>
        <w:left w:val="none" w:sz="0" w:space="0" w:color="auto"/>
        <w:bottom w:val="none" w:sz="0" w:space="0" w:color="auto"/>
        <w:right w:val="none" w:sz="0" w:space="0" w:color="auto"/>
      </w:divBdr>
      <w:divsChild>
        <w:div w:id="421754841">
          <w:marLeft w:val="0"/>
          <w:marRight w:val="0"/>
          <w:marTop w:val="0"/>
          <w:marBottom w:val="0"/>
          <w:divBdr>
            <w:top w:val="none" w:sz="0" w:space="0" w:color="auto"/>
            <w:left w:val="none" w:sz="0" w:space="0" w:color="auto"/>
            <w:bottom w:val="none" w:sz="0" w:space="0" w:color="auto"/>
            <w:right w:val="none" w:sz="0" w:space="0" w:color="auto"/>
          </w:divBdr>
          <w:divsChild>
            <w:div w:id="130371210">
              <w:marLeft w:val="0"/>
              <w:marRight w:val="0"/>
              <w:marTop w:val="0"/>
              <w:marBottom w:val="0"/>
              <w:divBdr>
                <w:top w:val="none" w:sz="0" w:space="0" w:color="auto"/>
                <w:left w:val="none" w:sz="0" w:space="0" w:color="auto"/>
                <w:bottom w:val="none" w:sz="0" w:space="0" w:color="auto"/>
                <w:right w:val="none" w:sz="0" w:space="0" w:color="auto"/>
              </w:divBdr>
              <w:divsChild>
                <w:div w:id="35279257">
                  <w:marLeft w:val="90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758">
      <w:bodyDiv w:val="1"/>
      <w:marLeft w:val="0"/>
      <w:marRight w:val="0"/>
      <w:marTop w:val="0"/>
      <w:marBottom w:val="0"/>
      <w:divBdr>
        <w:top w:val="none" w:sz="0" w:space="0" w:color="auto"/>
        <w:left w:val="none" w:sz="0" w:space="0" w:color="auto"/>
        <w:bottom w:val="none" w:sz="0" w:space="0" w:color="auto"/>
        <w:right w:val="none" w:sz="0" w:space="0" w:color="auto"/>
      </w:divBdr>
      <w:divsChild>
        <w:div w:id="1584142724">
          <w:marLeft w:val="0"/>
          <w:marRight w:val="0"/>
          <w:marTop w:val="0"/>
          <w:marBottom w:val="0"/>
          <w:divBdr>
            <w:top w:val="none" w:sz="0" w:space="0" w:color="auto"/>
            <w:left w:val="none" w:sz="0" w:space="0" w:color="auto"/>
            <w:bottom w:val="none" w:sz="0" w:space="0" w:color="auto"/>
            <w:right w:val="none" w:sz="0" w:space="0" w:color="auto"/>
          </w:divBdr>
          <w:divsChild>
            <w:div w:id="1072003423">
              <w:marLeft w:val="0"/>
              <w:marRight w:val="0"/>
              <w:marTop w:val="0"/>
              <w:marBottom w:val="0"/>
              <w:divBdr>
                <w:top w:val="none" w:sz="0" w:space="0" w:color="auto"/>
                <w:left w:val="none" w:sz="0" w:space="0" w:color="auto"/>
                <w:bottom w:val="none" w:sz="0" w:space="0" w:color="auto"/>
                <w:right w:val="none" w:sz="0" w:space="0" w:color="auto"/>
              </w:divBdr>
              <w:divsChild>
                <w:div w:id="93599408">
                  <w:marLeft w:val="0"/>
                  <w:marRight w:val="0"/>
                  <w:marTop w:val="0"/>
                  <w:marBottom w:val="0"/>
                  <w:divBdr>
                    <w:top w:val="none" w:sz="0" w:space="0" w:color="auto"/>
                    <w:left w:val="none" w:sz="0" w:space="0" w:color="auto"/>
                    <w:bottom w:val="none" w:sz="0" w:space="0" w:color="auto"/>
                    <w:right w:val="none" w:sz="0" w:space="0" w:color="auto"/>
                  </w:divBdr>
                </w:div>
                <w:div w:id="233903170">
                  <w:marLeft w:val="874"/>
                  <w:marRight w:val="0"/>
                  <w:marTop w:val="317"/>
                  <w:marBottom w:val="0"/>
                  <w:divBdr>
                    <w:top w:val="none" w:sz="0" w:space="0" w:color="auto"/>
                    <w:left w:val="none" w:sz="0" w:space="0" w:color="auto"/>
                    <w:bottom w:val="none" w:sz="0" w:space="0" w:color="auto"/>
                    <w:right w:val="none" w:sz="0" w:space="0" w:color="auto"/>
                  </w:divBdr>
                </w:div>
              </w:divsChild>
            </w:div>
          </w:divsChild>
        </w:div>
      </w:divsChild>
    </w:div>
    <w:div w:id="1870681344">
      <w:bodyDiv w:val="1"/>
      <w:marLeft w:val="0"/>
      <w:marRight w:val="0"/>
      <w:marTop w:val="0"/>
      <w:marBottom w:val="0"/>
      <w:divBdr>
        <w:top w:val="none" w:sz="0" w:space="0" w:color="auto"/>
        <w:left w:val="none" w:sz="0" w:space="0" w:color="auto"/>
        <w:bottom w:val="none" w:sz="0" w:space="0" w:color="auto"/>
        <w:right w:val="none" w:sz="0" w:space="0" w:color="auto"/>
      </w:divBdr>
      <w:divsChild>
        <w:div w:id="972372849">
          <w:marLeft w:val="0"/>
          <w:marRight w:val="0"/>
          <w:marTop w:val="0"/>
          <w:marBottom w:val="0"/>
          <w:divBdr>
            <w:top w:val="none" w:sz="0" w:space="0" w:color="auto"/>
            <w:left w:val="none" w:sz="0" w:space="0" w:color="auto"/>
            <w:bottom w:val="none" w:sz="0" w:space="0" w:color="auto"/>
            <w:right w:val="none" w:sz="0" w:space="0" w:color="auto"/>
          </w:divBdr>
          <w:divsChild>
            <w:div w:id="1016805071">
              <w:marLeft w:val="0"/>
              <w:marRight w:val="0"/>
              <w:marTop w:val="0"/>
              <w:marBottom w:val="0"/>
              <w:divBdr>
                <w:top w:val="none" w:sz="0" w:space="0" w:color="auto"/>
                <w:left w:val="none" w:sz="0" w:space="0" w:color="auto"/>
                <w:bottom w:val="none" w:sz="0" w:space="0" w:color="auto"/>
                <w:right w:val="none" w:sz="0" w:space="0" w:color="auto"/>
              </w:divBdr>
              <w:divsChild>
                <w:div w:id="2313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2441">
      <w:bodyDiv w:val="1"/>
      <w:marLeft w:val="0"/>
      <w:marRight w:val="0"/>
      <w:marTop w:val="0"/>
      <w:marBottom w:val="0"/>
      <w:divBdr>
        <w:top w:val="none" w:sz="0" w:space="0" w:color="auto"/>
        <w:left w:val="none" w:sz="0" w:space="0" w:color="auto"/>
        <w:bottom w:val="none" w:sz="0" w:space="0" w:color="auto"/>
        <w:right w:val="none" w:sz="0" w:space="0" w:color="auto"/>
      </w:divBdr>
      <w:divsChild>
        <w:div w:id="1841969052">
          <w:marLeft w:val="0"/>
          <w:marRight w:val="0"/>
          <w:marTop w:val="0"/>
          <w:marBottom w:val="0"/>
          <w:divBdr>
            <w:top w:val="none" w:sz="0" w:space="0" w:color="auto"/>
            <w:left w:val="none" w:sz="0" w:space="0" w:color="auto"/>
            <w:bottom w:val="none" w:sz="0" w:space="0" w:color="auto"/>
            <w:right w:val="none" w:sz="0" w:space="0" w:color="auto"/>
          </w:divBdr>
          <w:divsChild>
            <w:div w:id="588007008">
              <w:marLeft w:val="0"/>
              <w:marRight w:val="0"/>
              <w:marTop w:val="0"/>
              <w:marBottom w:val="0"/>
              <w:divBdr>
                <w:top w:val="none" w:sz="0" w:space="0" w:color="auto"/>
                <w:left w:val="none" w:sz="0" w:space="0" w:color="auto"/>
                <w:bottom w:val="none" w:sz="0" w:space="0" w:color="auto"/>
                <w:right w:val="none" w:sz="0" w:space="0" w:color="auto"/>
              </w:divBdr>
              <w:divsChild>
                <w:div w:id="1010252599">
                  <w:marLeft w:val="1479"/>
                  <w:marRight w:val="0"/>
                  <w:marTop w:val="0"/>
                  <w:marBottom w:val="0"/>
                  <w:divBdr>
                    <w:top w:val="none" w:sz="0" w:space="0" w:color="auto"/>
                    <w:left w:val="none" w:sz="0" w:space="0" w:color="auto"/>
                    <w:bottom w:val="none" w:sz="0" w:space="0" w:color="auto"/>
                    <w:right w:val="none" w:sz="0" w:space="0" w:color="auto"/>
                  </w:divBdr>
                </w:div>
                <w:div w:id="1004166508">
                  <w:marLeft w:val="5285"/>
                  <w:marRight w:val="0"/>
                  <w:marTop w:val="168"/>
                  <w:marBottom w:val="0"/>
                  <w:divBdr>
                    <w:top w:val="none" w:sz="0" w:space="0" w:color="auto"/>
                    <w:left w:val="none" w:sz="0" w:space="0" w:color="auto"/>
                    <w:bottom w:val="none" w:sz="0" w:space="0" w:color="auto"/>
                    <w:right w:val="none" w:sz="0" w:space="0" w:color="auto"/>
                  </w:divBdr>
                </w:div>
              </w:divsChild>
            </w:div>
          </w:divsChild>
        </w:div>
      </w:divsChild>
    </w:div>
    <w:div w:id="1999847883">
      <w:bodyDiv w:val="1"/>
      <w:marLeft w:val="0"/>
      <w:marRight w:val="0"/>
      <w:marTop w:val="0"/>
      <w:marBottom w:val="0"/>
      <w:divBdr>
        <w:top w:val="none" w:sz="0" w:space="0" w:color="auto"/>
        <w:left w:val="none" w:sz="0" w:space="0" w:color="auto"/>
        <w:bottom w:val="none" w:sz="0" w:space="0" w:color="auto"/>
        <w:right w:val="none" w:sz="0" w:space="0" w:color="auto"/>
      </w:divBdr>
    </w:div>
    <w:div w:id="2069961347">
      <w:bodyDiv w:val="1"/>
      <w:marLeft w:val="0"/>
      <w:marRight w:val="0"/>
      <w:marTop w:val="0"/>
      <w:marBottom w:val="0"/>
      <w:divBdr>
        <w:top w:val="none" w:sz="0" w:space="0" w:color="auto"/>
        <w:left w:val="none" w:sz="0" w:space="0" w:color="auto"/>
        <w:bottom w:val="none" w:sz="0" w:space="0" w:color="auto"/>
        <w:right w:val="none" w:sz="0" w:space="0" w:color="auto"/>
      </w:divBdr>
      <w:divsChild>
        <w:div w:id="1020665214">
          <w:marLeft w:val="0"/>
          <w:marRight w:val="0"/>
          <w:marTop w:val="0"/>
          <w:marBottom w:val="0"/>
          <w:divBdr>
            <w:top w:val="none" w:sz="0" w:space="0" w:color="auto"/>
            <w:left w:val="none" w:sz="0" w:space="0" w:color="auto"/>
            <w:bottom w:val="none" w:sz="0" w:space="0" w:color="auto"/>
            <w:right w:val="none" w:sz="0" w:space="0" w:color="auto"/>
          </w:divBdr>
          <w:divsChild>
            <w:div w:id="14173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0282">
      <w:bodyDiv w:val="1"/>
      <w:marLeft w:val="0"/>
      <w:marRight w:val="0"/>
      <w:marTop w:val="0"/>
      <w:marBottom w:val="0"/>
      <w:divBdr>
        <w:top w:val="none" w:sz="0" w:space="0" w:color="auto"/>
        <w:left w:val="none" w:sz="0" w:space="0" w:color="auto"/>
        <w:bottom w:val="none" w:sz="0" w:space="0" w:color="auto"/>
        <w:right w:val="none" w:sz="0" w:space="0" w:color="auto"/>
      </w:divBdr>
      <w:divsChild>
        <w:div w:id="512186284">
          <w:marLeft w:val="0"/>
          <w:marRight w:val="0"/>
          <w:marTop w:val="0"/>
          <w:marBottom w:val="0"/>
          <w:divBdr>
            <w:top w:val="none" w:sz="0" w:space="0" w:color="auto"/>
            <w:left w:val="none" w:sz="0" w:space="0" w:color="auto"/>
            <w:bottom w:val="none" w:sz="0" w:space="0" w:color="auto"/>
            <w:right w:val="none" w:sz="0" w:space="0" w:color="auto"/>
          </w:divBdr>
          <w:divsChild>
            <w:div w:id="1144933989">
              <w:marLeft w:val="0"/>
              <w:marRight w:val="0"/>
              <w:marTop w:val="0"/>
              <w:marBottom w:val="0"/>
              <w:divBdr>
                <w:top w:val="none" w:sz="0" w:space="0" w:color="auto"/>
                <w:left w:val="none" w:sz="0" w:space="0" w:color="auto"/>
                <w:bottom w:val="none" w:sz="0" w:space="0" w:color="auto"/>
                <w:right w:val="none" w:sz="0" w:space="0" w:color="auto"/>
              </w:divBdr>
              <w:divsChild>
                <w:div w:id="10256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woodSMART.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view xmlns="019dcfcf-776f-47ac-8b22-579acfada565" xsi:nil="true"/>
    <thumbnail xmlns="019dcfcf-776f-47ac-8b22-579acfada56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A2D20F801CAD94783B6D87B2A4B3F7D" ma:contentTypeVersion="14" ma:contentTypeDescription="Create a new document." ma:contentTypeScope="" ma:versionID="5fea8d2f0e90f7ad04be6dbb244fb237">
  <xsd:schema xmlns:xsd="http://www.w3.org/2001/XMLSchema" xmlns:xs="http://www.w3.org/2001/XMLSchema" xmlns:p="http://schemas.microsoft.com/office/2006/metadata/properties" xmlns:ns2="019dcfcf-776f-47ac-8b22-579acfada565" xmlns:ns3="12668524-5d33-4271-98d4-acaba3206bc4" targetNamespace="http://schemas.microsoft.com/office/2006/metadata/properties" ma:root="true" ma:fieldsID="41662f62f794346b9c209fbc124038df" ns2:_="" ns3:_="">
    <xsd:import namespace="019dcfcf-776f-47ac-8b22-579acfada565"/>
    <xsd:import namespace="12668524-5d33-4271-98d4-acaba3206b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preview" minOccurs="0"/>
                <xsd:element ref="ns2:MediaServiceAutoKeyPoints" minOccurs="0"/>
                <xsd:element ref="ns2:MediaServiceKeyPoint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dcfcf-776f-47ac-8b22-579acfa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view" ma:index="18" nillable="true" ma:displayName="preview" ma:description="preview" ma:format="Thumbnail" ma:internalName="preview">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thumbnail" ma:index="21"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668524-5d33-4271-98d4-acaba3206b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CD72EB-0655-4DB7-ACD6-92BA641E827C}">
  <ds:schemaRefs>
    <ds:schemaRef ds:uri="http://schemas.microsoft.com/sharepoint/v3/contenttype/forms"/>
  </ds:schemaRefs>
</ds:datastoreItem>
</file>

<file path=customXml/itemProps2.xml><?xml version="1.0" encoding="utf-8"?>
<ds:datastoreItem xmlns:ds="http://schemas.openxmlformats.org/officeDocument/2006/customXml" ds:itemID="{85354D9B-1BFC-4563-9E62-A2C16010F3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54BCFB-B1A2-4156-BBA0-CE8C2D8F97D4}">
  <ds:schemaRefs>
    <ds:schemaRef ds:uri="http://schemas.openxmlformats.org/officeDocument/2006/bibliography"/>
  </ds:schemaRefs>
</ds:datastoreItem>
</file>

<file path=customXml/itemProps4.xml><?xml version="1.0" encoding="utf-8"?>
<ds:datastoreItem xmlns:ds="http://schemas.openxmlformats.org/officeDocument/2006/customXml" ds:itemID="{8B1C61D1-2B20-448D-A2BC-1257C5159572}"/>
</file>

<file path=docProps/app.xml><?xml version="1.0" encoding="utf-8"?>
<Properties xmlns="http://schemas.openxmlformats.org/officeDocument/2006/extended-properties" xmlns:vt="http://schemas.openxmlformats.org/officeDocument/2006/docPropsVTypes">
  <Template>Normal.dotm</Template>
  <TotalTime>1</TotalTime>
  <Pages>28</Pages>
  <Words>4980</Words>
  <Characters>28389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1 Project Mission</vt:lpstr>
    </vt:vector>
  </TitlesOfParts>
  <Company>Canadian Wood Council</Company>
  <LinksUpToDate>false</LinksUpToDate>
  <CharactersWithSpaces>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Project Mission</dc:title>
  <dc:creator>ELalonde@cwc.ca</dc:creator>
  <cp:lastModifiedBy>Benjamin Nicoletta</cp:lastModifiedBy>
  <cp:revision>2</cp:revision>
  <cp:lastPrinted>2019-11-15T21:01:00Z</cp:lastPrinted>
  <dcterms:created xsi:type="dcterms:W3CDTF">2021-03-30T20:22:00Z</dcterms:created>
  <dcterms:modified xsi:type="dcterms:W3CDTF">2021-03-30T20:22:00Z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0x010100DA2D20F801CAD94783B6D87B2A4B3F7D</vt:lpwstr>
  </property>
</Properties>
</file>